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027" w:type="dxa"/>
        <w:tblLook w:val="04A0" w:firstRow="1" w:lastRow="0" w:firstColumn="1" w:lastColumn="0" w:noHBand="0" w:noVBand="1"/>
      </w:tblPr>
      <w:tblGrid>
        <w:gridCol w:w="9198"/>
        <w:gridCol w:w="4829"/>
      </w:tblGrid>
      <w:tr w:rsidR="00FF034D" w:rsidTr="00626DF5">
        <w:tc>
          <w:tcPr>
            <w:tcW w:w="9198" w:type="dxa"/>
            <w:shd w:val="clear" w:color="auto" w:fill="auto"/>
          </w:tcPr>
          <w:p w:rsidR="00626DF5" w:rsidRPr="009465AF" w:rsidRDefault="001A2325" w:rsidP="00626DF5">
            <w:pPr>
              <w:keepNext w:val="0"/>
              <w:spacing w:before="0"/>
              <w:jc w:val="center"/>
              <w:rPr>
                <w:rFonts w:cs="Times New Roman"/>
                <w:sz w:val="24"/>
                <w:szCs w:val="28"/>
                <w:lang w:val="en-AU"/>
              </w:rPr>
            </w:pPr>
            <w:bookmarkStart w:id="0" w:name="_Toc107798717"/>
            <w:r>
              <w:rPr>
                <w:rFonts w:cs="Times New Roman"/>
                <w:noProof/>
                <w:sz w:val="24"/>
                <w:szCs w:val="28"/>
                <w:lang w:val="en-AU"/>
              </w:rPr>
              <w:drawing>
                <wp:inline distT="0" distB="0" distL="0" distR="0">
                  <wp:extent cx="2866390" cy="993140"/>
                  <wp:effectExtent l="0" t="0" r="0" b="0"/>
                  <wp:docPr id="1" name="Picture 1" descr="Logo_Viettel_from_7_January_2021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iettel_from_7_January_2021_Slog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6390" cy="993140"/>
                          </a:xfrm>
                          <a:prstGeom prst="rect">
                            <a:avLst/>
                          </a:prstGeom>
                          <a:noFill/>
                          <a:ln>
                            <a:noFill/>
                          </a:ln>
                        </pic:spPr>
                      </pic:pic>
                    </a:graphicData>
                  </a:graphic>
                </wp:inline>
              </w:drawing>
            </w:r>
          </w:p>
          <w:p w:rsidR="00626DF5" w:rsidRPr="00F06BF7" w:rsidRDefault="00626DF5" w:rsidP="00626DF5">
            <w:pPr>
              <w:pStyle w:val="Heading7"/>
              <w:tabs>
                <w:tab w:val="left" w:pos="720"/>
              </w:tabs>
              <w:spacing w:line="240" w:lineRule="auto"/>
              <w:ind w:left="720"/>
              <w:jc w:val="center"/>
              <w:rPr>
                <w:rFonts w:ascii="Times New Roman" w:hAnsi="Times New Roman"/>
                <w:b w:val="0"/>
                <w:color w:val="auto"/>
                <w:sz w:val="28"/>
                <w:szCs w:val="28"/>
              </w:rPr>
            </w:pPr>
            <w:r w:rsidRPr="00F06BF7">
              <w:rPr>
                <w:rFonts w:ascii="Times New Roman" w:hAnsi="Times New Roman"/>
                <w:b w:val="0"/>
                <w:color w:val="auto"/>
                <w:sz w:val="28"/>
                <w:szCs w:val="28"/>
              </w:rPr>
              <w:t>TẬP ĐOÀN CÔNG NGHIỆP - VIỄN THÔNG QUÂN ĐỘI</w:t>
            </w:r>
          </w:p>
          <w:p w:rsidR="00626DF5" w:rsidRPr="00F06BF7" w:rsidRDefault="00626DF5" w:rsidP="00626DF5">
            <w:pPr>
              <w:pStyle w:val="Heading7"/>
              <w:tabs>
                <w:tab w:val="left" w:pos="720"/>
              </w:tabs>
              <w:spacing w:line="240" w:lineRule="auto"/>
              <w:ind w:left="720"/>
              <w:jc w:val="center"/>
              <w:rPr>
                <w:rFonts w:ascii="Times New Roman" w:hAnsi="Times New Roman"/>
                <w:color w:val="auto"/>
                <w:sz w:val="28"/>
                <w:szCs w:val="28"/>
              </w:rPr>
            </w:pPr>
            <w:r w:rsidRPr="00F06BF7">
              <w:rPr>
                <w:rFonts w:ascii="Times New Roman" w:hAnsi="Times New Roman"/>
                <w:color w:val="auto"/>
                <w:sz w:val="28"/>
                <w:szCs w:val="28"/>
              </w:rPr>
              <w:t>TỔNG CÔNG TY GIẢI PHÁP DOANH NGHIỆP VIETTEL</w:t>
            </w:r>
          </w:p>
          <w:p w:rsidR="00FF034D" w:rsidRDefault="00FF034D" w:rsidP="00CF21FE">
            <w:pPr>
              <w:widowControl w:val="0"/>
              <w:ind w:left="90"/>
            </w:pPr>
          </w:p>
        </w:tc>
        <w:tc>
          <w:tcPr>
            <w:tcW w:w="4829" w:type="dxa"/>
            <w:shd w:val="clear" w:color="auto" w:fill="auto"/>
          </w:tcPr>
          <w:p w:rsidR="00FF034D" w:rsidRDefault="00FF034D" w:rsidP="00CF21FE">
            <w:pPr>
              <w:widowControl w:val="0"/>
              <w:ind w:left="615" w:hanging="644"/>
              <w:jc w:val="center"/>
            </w:pPr>
          </w:p>
        </w:tc>
      </w:tr>
    </w:tbl>
    <w:p w:rsidR="00FF034D" w:rsidRPr="00FF034D" w:rsidRDefault="00FF034D" w:rsidP="00FF034D"/>
    <w:p w:rsidR="000E7453" w:rsidRDefault="000E7453" w:rsidP="006D00A2">
      <w:pPr>
        <w:jc w:val="center"/>
      </w:pPr>
    </w:p>
    <w:p w:rsidR="000E7453" w:rsidRDefault="000E7453" w:rsidP="006D00A2">
      <w:pPr>
        <w:jc w:val="center"/>
      </w:pPr>
    </w:p>
    <w:p w:rsidR="005E5421" w:rsidRDefault="005E5421" w:rsidP="006D00A2">
      <w:pPr>
        <w:jc w:val="center"/>
      </w:pPr>
      <w:bookmarkStart w:id="1" w:name="_GoBack"/>
      <w:bookmarkEnd w:id="1"/>
    </w:p>
    <w:p w:rsidR="005E5421" w:rsidRDefault="005E5421" w:rsidP="006D00A2">
      <w:pPr>
        <w:jc w:val="center"/>
      </w:pPr>
    </w:p>
    <w:p w:rsidR="000E7453" w:rsidRPr="00163635" w:rsidRDefault="000E7453" w:rsidP="00626DF5">
      <w:pPr>
        <w:spacing w:before="240"/>
      </w:pPr>
    </w:p>
    <w:bookmarkEnd w:id="0"/>
    <w:p w:rsidR="000E7453" w:rsidRPr="00D92870" w:rsidRDefault="00D92870" w:rsidP="006D00A2">
      <w:pPr>
        <w:spacing w:before="360"/>
        <w:jc w:val="center"/>
        <w:rPr>
          <w:rFonts w:cs="Times New Roman"/>
          <w:b/>
          <w:spacing w:val="2"/>
          <w:sz w:val="40"/>
          <w:szCs w:val="40"/>
        </w:rPr>
      </w:pPr>
      <w:r w:rsidRPr="00D92870">
        <w:rPr>
          <w:b/>
          <w:spacing w:val="2"/>
          <w:sz w:val="40"/>
          <w:szCs w:val="40"/>
        </w:rPr>
        <w:t>HỆ THỐNG QUẢN LÝ THI TỐT NGHIỆP THPT</w:t>
      </w:r>
    </w:p>
    <w:p w:rsidR="000E7453" w:rsidRPr="00D92870" w:rsidRDefault="000E7453" w:rsidP="006D00A2">
      <w:pPr>
        <w:spacing w:before="360"/>
        <w:jc w:val="center"/>
        <w:rPr>
          <w:rFonts w:cs="Times New Roman"/>
          <w:b/>
          <w:bCs/>
          <w:color w:val="000000"/>
          <w:sz w:val="36"/>
          <w:szCs w:val="36"/>
        </w:rPr>
      </w:pPr>
      <w:r w:rsidRPr="00D92870">
        <w:rPr>
          <w:rFonts w:cs="Times New Roman"/>
          <w:b/>
          <w:bCs/>
          <w:color w:val="000000"/>
          <w:sz w:val="36"/>
          <w:szCs w:val="36"/>
        </w:rPr>
        <w:t>TÀI LIỆU HƯỚNG DẪN SỬ DỤNG</w:t>
      </w:r>
    </w:p>
    <w:p w:rsidR="003C0EE7" w:rsidRDefault="00FF034D" w:rsidP="00910C4E">
      <w:pPr>
        <w:spacing w:before="240"/>
        <w:ind w:left="720"/>
        <w:jc w:val="center"/>
        <w:rPr>
          <w:b/>
          <w:sz w:val="26"/>
        </w:rPr>
      </w:pPr>
      <w:r>
        <w:rPr>
          <w:b/>
          <w:sz w:val="26"/>
        </w:rPr>
        <w:t>(Dành cho thí sinh</w:t>
      </w:r>
      <w:r w:rsidR="00C01345">
        <w:rPr>
          <w:b/>
          <w:sz w:val="26"/>
        </w:rPr>
        <w:t xml:space="preserve"> – Phân hệ Phiếu đăng ký</w:t>
      </w:r>
      <w:r>
        <w:rPr>
          <w:b/>
          <w:sz w:val="26"/>
        </w:rPr>
        <w:t>)</w:t>
      </w:r>
    </w:p>
    <w:p w:rsidR="000E7453" w:rsidRDefault="000E7453" w:rsidP="006D00A2">
      <w:pPr>
        <w:jc w:val="center"/>
        <w:rPr>
          <w:b/>
          <w:bCs/>
        </w:rPr>
      </w:pPr>
    </w:p>
    <w:p w:rsidR="00823290" w:rsidRPr="002B5BF0" w:rsidRDefault="00823290" w:rsidP="006D00A2">
      <w:pPr>
        <w:jc w:val="center"/>
        <w:rPr>
          <w:b/>
          <w:bCs/>
        </w:rPr>
      </w:pPr>
    </w:p>
    <w:p w:rsidR="000E7453" w:rsidRDefault="000E7453" w:rsidP="006D00A2">
      <w:pPr>
        <w:jc w:val="center"/>
        <w:rPr>
          <w:b/>
          <w:bCs/>
        </w:rPr>
      </w:pPr>
    </w:p>
    <w:p w:rsidR="000E7453" w:rsidRDefault="000E7453" w:rsidP="006D00A2">
      <w:pPr>
        <w:jc w:val="center"/>
        <w:rPr>
          <w:b/>
          <w:bCs/>
        </w:rPr>
      </w:pPr>
    </w:p>
    <w:p w:rsidR="000E7453" w:rsidRDefault="000E7453" w:rsidP="006D00A2">
      <w:pPr>
        <w:jc w:val="center"/>
        <w:rPr>
          <w:b/>
          <w:bCs/>
        </w:rPr>
      </w:pPr>
    </w:p>
    <w:p w:rsidR="000E7453" w:rsidRDefault="000E7453" w:rsidP="006D00A2">
      <w:pPr>
        <w:jc w:val="center"/>
        <w:rPr>
          <w:b/>
          <w:bCs/>
        </w:rPr>
      </w:pPr>
    </w:p>
    <w:p w:rsidR="009F6C68" w:rsidRDefault="009F6C68" w:rsidP="006D00A2">
      <w:pPr>
        <w:spacing w:before="240" w:after="240"/>
        <w:jc w:val="center"/>
        <w:rPr>
          <w:b/>
          <w:bCs/>
          <w:sz w:val="28"/>
          <w:szCs w:val="28"/>
        </w:rPr>
      </w:pPr>
    </w:p>
    <w:p w:rsidR="00F808BD" w:rsidRDefault="00F808BD" w:rsidP="00020A90">
      <w:pPr>
        <w:keepNext w:val="0"/>
        <w:spacing w:before="0"/>
        <w:jc w:val="center"/>
        <w:rPr>
          <w:rFonts w:cs="Times New Roman"/>
          <w:b/>
          <w:sz w:val="24"/>
          <w:lang w:val="en-AU"/>
        </w:rPr>
      </w:pPr>
    </w:p>
    <w:p w:rsidR="00F808BD" w:rsidRDefault="00F808BD" w:rsidP="00020A90">
      <w:pPr>
        <w:keepNext w:val="0"/>
        <w:spacing w:before="0"/>
        <w:jc w:val="center"/>
        <w:rPr>
          <w:rFonts w:cs="Times New Roman"/>
          <w:b/>
          <w:sz w:val="24"/>
          <w:lang w:val="en-AU"/>
        </w:rPr>
      </w:pPr>
    </w:p>
    <w:p w:rsidR="00F808BD" w:rsidRDefault="00F808BD" w:rsidP="00020A90">
      <w:pPr>
        <w:keepNext w:val="0"/>
        <w:spacing w:before="0"/>
        <w:jc w:val="center"/>
        <w:rPr>
          <w:rFonts w:cs="Times New Roman"/>
          <w:b/>
          <w:sz w:val="24"/>
          <w:lang w:val="en-AU"/>
        </w:rPr>
      </w:pPr>
    </w:p>
    <w:p w:rsidR="005227FF" w:rsidRPr="005227FF" w:rsidRDefault="00771974" w:rsidP="00FF034D">
      <w:pPr>
        <w:keepNext w:val="0"/>
        <w:spacing w:before="0"/>
        <w:jc w:val="center"/>
        <w:rPr>
          <w:rFonts w:cs="Times New Roman"/>
          <w:b/>
          <w:bCs/>
          <w:sz w:val="28"/>
          <w:szCs w:val="32"/>
          <w:lang w:val="en-AU"/>
        </w:rPr>
      </w:pPr>
      <w:r>
        <w:rPr>
          <w:rFonts w:cs="Times New Roman"/>
          <w:b/>
          <w:sz w:val="24"/>
          <w:lang w:val="en-AU"/>
        </w:rPr>
        <w:t>Hà Nội, 04</w:t>
      </w:r>
      <w:r w:rsidR="00D92870">
        <w:rPr>
          <w:rFonts w:cs="Times New Roman"/>
          <w:b/>
          <w:sz w:val="24"/>
          <w:lang w:val="en-AU"/>
        </w:rPr>
        <w:t>/202</w:t>
      </w:r>
      <w:r>
        <w:rPr>
          <w:rFonts w:cs="Times New Roman"/>
          <w:b/>
          <w:sz w:val="24"/>
          <w:lang w:val="en-AU"/>
        </w:rPr>
        <w:t>3</w:t>
      </w:r>
    </w:p>
    <w:p w:rsidR="00DA1A0C" w:rsidRDefault="00DA1A0C" w:rsidP="006D00A2"/>
    <w:p w:rsidR="00DA1A0C" w:rsidRDefault="00DA1A0C" w:rsidP="006D00A2">
      <w:pPr>
        <w:pStyle w:val="NormalTB"/>
        <w:keepNext/>
        <w:spacing w:before="120"/>
        <w:rPr>
          <w:rFonts w:ascii="Arial" w:hAnsi="Arial" w:cs="Arial"/>
          <w:snapToGrid w:val="0"/>
          <w:szCs w:val="24"/>
          <w:lang w:val="en-US"/>
        </w:rPr>
      </w:pPr>
    </w:p>
    <w:p w:rsidR="00DD19DC" w:rsidRPr="000D5B12" w:rsidRDefault="00D40DA8" w:rsidP="00FF034D">
      <w:pPr>
        <w:keepNext w:val="0"/>
        <w:spacing w:before="0"/>
        <w:jc w:val="center"/>
      </w:pPr>
      <w:r>
        <w:rPr>
          <w:rFonts w:cs="Times New Roman"/>
          <w:b/>
          <w:bCs/>
          <w:sz w:val="28"/>
          <w:szCs w:val="32"/>
          <w:lang w:val="en-AU"/>
        </w:rPr>
        <w:br w:type="page"/>
      </w:r>
      <w:r w:rsidR="00DA1A0C" w:rsidRPr="000D5B12">
        <w:lastRenderedPageBreak/>
        <w:t>MỤC LỤC</w:t>
      </w:r>
    </w:p>
    <w:p w:rsidR="008038D7" w:rsidRPr="00527A09" w:rsidRDefault="00DD19DC">
      <w:pPr>
        <w:pStyle w:val="TOC1"/>
        <w:rPr>
          <w:rFonts w:ascii="Calibri" w:hAnsi="Calibri" w:cs="Times New Roman"/>
          <w:b w:val="0"/>
          <w:bCs w:val="0"/>
          <w:caps w:val="0"/>
          <w:sz w:val="22"/>
          <w:szCs w:val="22"/>
        </w:rPr>
      </w:pPr>
      <w:r w:rsidRPr="000D5B12">
        <w:fldChar w:fldCharType="begin"/>
      </w:r>
      <w:r w:rsidRPr="000D5B12">
        <w:instrText xml:space="preserve"> TOC \o "1-3" \h \z \u </w:instrText>
      </w:r>
      <w:r w:rsidRPr="000D5B12">
        <w:fldChar w:fldCharType="separate"/>
      </w:r>
      <w:hyperlink w:anchor="_Toc132100969" w:history="1">
        <w:r w:rsidR="008038D7" w:rsidRPr="00674C5C">
          <w:rPr>
            <w:rStyle w:val="Hyperlink"/>
          </w:rPr>
          <w:t>1.</w:t>
        </w:r>
        <w:r w:rsidR="008038D7" w:rsidRPr="00527A09">
          <w:rPr>
            <w:rFonts w:ascii="Calibri" w:hAnsi="Calibri" w:cs="Times New Roman"/>
            <w:b w:val="0"/>
            <w:bCs w:val="0"/>
            <w:caps w:val="0"/>
            <w:sz w:val="22"/>
            <w:szCs w:val="22"/>
          </w:rPr>
          <w:tab/>
        </w:r>
        <w:r w:rsidR="008038D7" w:rsidRPr="00674C5C">
          <w:rPr>
            <w:rStyle w:val="Hyperlink"/>
          </w:rPr>
          <w:t>GIỚI THIỆU</w:t>
        </w:r>
        <w:r w:rsidR="008038D7">
          <w:rPr>
            <w:webHidden/>
          </w:rPr>
          <w:tab/>
        </w:r>
        <w:r w:rsidR="008038D7">
          <w:rPr>
            <w:webHidden/>
          </w:rPr>
          <w:fldChar w:fldCharType="begin"/>
        </w:r>
        <w:r w:rsidR="008038D7">
          <w:rPr>
            <w:webHidden/>
          </w:rPr>
          <w:instrText xml:space="preserve"> PAGEREF _Toc132100969 \h </w:instrText>
        </w:r>
        <w:r w:rsidR="008038D7">
          <w:rPr>
            <w:webHidden/>
          </w:rPr>
        </w:r>
        <w:r w:rsidR="008038D7">
          <w:rPr>
            <w:webHidden/>
          </w:rPr>
          <w:fldChar w:fldCharType="separate"/>
        </w:r>
        <w:r w:rsidR="008038D7">
          <w:rPr>
            <w:webHidden/>
          </w:rPr>
          <w:t>4</w:t>
        </w:r>
        <w:r w:rsidR="008038D7">
          <w:rPr>
            <w:webHidden/>
          </w:rPr>
          <w:fldChar w:fldCharType="end"/>
        </w:r>
      </w:hyperlink>
    </w:p>
    <w:p w:rsidR="008038D7" w:rsidRPr="00527A09" w:rsidRDefault="008038D7">
      <w:pPr>
        <w:pStyle w:val="TOC2"/>
        <w:rPr>
          <w:rFonts w:ascii="Calibri" w:hAnsi="Calibri" w:cs="Times New Roman"/>
          <w:sz w:val="22"/>
          <w:szCs w:val="22"/>
        </w:rPr>
      </w:pPr>
      <w:hyperlink w:anchor="_Toc132100970" w:history="1">
        <w:r w:rsidRPr="00674C5C">
          <w:rPr>
            <w:rStyle w:val="Hyperlink"/>
          </w:rPr>
          <w:t>1.1.</w:t>
        </w:r>
        <w:r w:rsidRPr="00527A09">
          <w:rPr>
            <w:rFonts w:ascii="Calibri" w:hAnsi="Calibri" w:cs="Times New Roman"/>
            <w:sz w:val="22"/>
            <w:szCs w:val="22"/>
          </w:rPr>
          <w:tab/>
        </w:r>
        <w:r w:rsidRPr="00674C5C">
          <w:rPr>
            <w:rStyle w:val="Hyperlink"/>
          </w:rPr>
          <w:t>Mục đích và ý nghĩa của Tài liệu</w:t>
        </w:r>
        <w:r>
          <w:rPr>
            <w:webHidden/>
          </w:rPr>
          <w:tab/>
        </w:r>
        <w:r>
          <w:rPr>
            <w:webHidden/>
          </w:rPr>
          <w:fldChar w:fldCharType="begin"/>
        </w:r>
        <w:r>
          <w:rPr>
            <w:webHidden/>
          </w:rPr>
          <w:instrText xml:space="preserve"> PAGEREF _Toc132100970 \h </w:instrText>
        </w:r>
        <w:r>
          <w:rPr>
            <w:webHidden/>
          </w:rPr>
        </w:r>
        <w:r>
          <w:rPr>
            <w:webHidden/>
          </w:rPr>
          <w:fldChar w:fldCharType="separate"/>
        </w:r>
        <w:r>
          <w:rPr>
            <w:webHidden/>
          </w:rPr>
          <w:t>4</w:t>
        </w:r>
        <w:r>
          <w:rPr>
            <w:webHidden/>
          </w:rPr>
          <w:fldChar w:fldCharType="end"/>
        </w:r>
      </w:hyperlink>
    </w:p>
    <w:p w:rsidR="008038D7" w:rsidRPr="00527A09" w:rsidRDefault="008038D7">
      <w:pPr>
        <w:pStyle w:val="TOC2"/>
        <w:rPr>
          <w:rFonts w:ascii="Calibri" w:hAnsi="Calibri" w:cs="Times New Roman"/>
          <w:sz w:val="22"/>
          <w:szCs w:val="22"/>
        </w:rPr>
      </w:pPr>
      <w:hyperlink w:anchor="_Toc132100971" w:history="1">
        <w:r w:rsidRPr="00674C5C">
          <w:rPr>
            <w:rStyle w:val="Hyperlink"/>
          </w:rPr>
          <w:t>1.2.</w:t>
        </w:r>
        <w:r w:rsidRPr="00527A09">
          <w:rPr>
            <w:rFonts w:ascii="Calibri" w:hAnsi="Calibri" w:cs="Times New Roman"/>
            <w:sz w:val="22"/>
            <w:szCs w:val="22"/>
          </w:rPr>
          <w:tab/>
        </w:r>
        <w:r w:rsidRPr="00674C5C">
          <w:rPr>
            <w:rStyle w:val="Hyperlink"/>
          </w:rPr>
          <w:t>Phạm vi áp dụng</w:t>
        </w:r>
        <w:r>
          <w:rPr>
            <w:webHidden/>
          </w:rPr>
          <w:tab/>
        </w:r>
        <w:r>
          <w:rPr>
            <w:webHidden/>
          </w:rPr>
          <w:fldChar w:fldCharType="begin"/>
        </w:r>
        <w:r>
          <w:rPr>
            <w:webHidden/>
          </w:rPr>
          <w:instrText xml:space="preserve"> PAGEREF _Toc132100971 \h </w:instrText>
        </w:r>
        <w:r>
          <w:rPr>
            <w:webHidden/>
          </w:rPr>
        </w:r>
        <w:r>
          <w:rPr>
            <w:webHidden/>
          </w:rPr>
          <w:fldChar w:fldCharType="separate"/>
        </w:r>
        <w:r>
          <w:rPr>
            <w:webHidden/>
          </w:rPr>
          <w:t>4</w:t>
        </w:r>
        <w:r>
          <w:rPr>
            <w:webHidden/>
          </w:rPr>
          <w:fldChar w:fldCharType="end"/>
        </w:r>
      </w:hyperlink>
    </w:p>
    <w:p w:rsidR="008038D7" w:rsidRPr="00527A09" w:rsidRDefault="008038D7">
      <w:pPr>
        <w:pStyle w:val="TOC2"/>
        <w:rPr>
          <w:rFonts w:ascii="Calibri" w:hAnsi="Calibri" w:cs="Times New Roman"/>
          <w:sz w:val="22"/>
          <w:szCs w:val="22"/>
        </w:rPr>
      </w:pPr>
      <w:hyperlink w:anchor="_Toc132100972" w:history="1">
        <w:r w:rsidRPr="00674C5C">
          <w:rPr>
            <w:rStyle w:val="Hyperlink"/>
          </w:rPr>
          <w:t>1.3.</w:t>
        </w:r>
        <w:r w:rsidRPr="00527A09">
          <w:rPr>
            <w:rFonts w:ascii="Calibri" w:hAnsi="Calibri" w:cs="Times New Roman"/>
            <w:sz w:val="22"/>
            <w:szCs w:val="22"/>
          </w:rPr>
          <w:tab/>
        </w:r>
        <w:r w:rsidRPr="00674C5C">
          <w:rPr>
            <w:rStyle w:val="Hyperlink"/>
          </w:rPr>
          <w:t>Các thuật ngữ và từ viết tắt</w:t>
        </w:r>
        <w:r>
          <w:rPr>
            <w:webHidden/>
          </w:rPr>
          <w:tab/>
        </w:r>
        <w:r>
          <w:rPr>
            <w:webHidden/>
          </w:rPr>
          <w:fldChar w:fldCharType="begin"/>
        </w:r>
        <w:r>
          <w:rPr>
            <w:webHidden/>
          </w:rPr>
          <w:instrText xml:space="preserve"> PAGEREF _Toc132100972 \h </w:instrText>
        </w:r>
        <w:r>
          <w:rPr>
            <w:webHidden/>
          </w:rPr>
        </w:r>
        <w:r>
          <w:rPr>
            <w:webHidden/>
          </w:rPr>
          <w:fldChar w:fldCharType="separate"/>
        </w:r>
        <w:r>
          <w:rPr>
            <w:webHidden/>
          </w:rPr>
          <w:t>4</w:t>
        </w:r>
        <w:r>
          <w:rPr>
            <w:webHidden/>
          </w:rPr>
          <w:fldChar w:fldCharType="end"/>
        </w:r>
      </w:hyperlink>
    </w:p>
    <w:p w:rsidR="008038D7" w:rsidRPr="00527A09" w:rsidRDefault="008038D7">
      <w:pPr>
        <w:pStyle w:val="TOC1"/>
        <w:rPr>
          <w:rFonts w:ascii="Calibri" w:hAnsi="Calibri" w:cs="Times New Roman"/>
          <w:b w:val="0"/>
          <w:bCs w:val="0"/>
          <w:caps w:val="0"/>
          <w:sz w:val="22"/>
          <w:szCs w:val="22"/>
        </w:rPr>
      </w:pPr>
      <w:hyperlink w:anchor="_Toc132100973" w:history="1">
        <w:r w:rsidRPr="00674C5C">
          <w:rPr>
            <w:rStyle w:val="Hyperlink"/>
          </w:rPr>
          <w:t>2.</w:t>
        </w:r>
        <w:r w:rsidRPr="00527A09">
          <w:rPr>
            <w:rFonts w:ascii="Calibri" w:hAnsi="Calibri" w:cs="Times New Roman"/>
            <w:b w:val="0"/>
            <w:bCs w:val="0"/>
            <w:caps w:val="0"/>
            <w:sz w:val="22"/>
            <w:szCs w:val="22"/>
          </w:rPr>
          <w:tab/>
        </w:r>
        <w:r w:rsidRPr="00674C5C">
          <w:rPr>
            <w:rStyle w:val="Hyperlink"/>
          </w:rPr>
          <w:t>TỔNG QUAN VỀ SẢN PHẨM</w:t>
        </w:r>
        <w:r>
          <w:rPr>
            <w:webHidden/>
          </w:rPr>
          <w:tab/>
        </w:r>
        <w:r>
          <w:rPr>
            <w:webHidden/>
          </w:rPr>
          <w:fldChar w:fldCharType="begin"/>
        </w:r>
        <w:r>
          <w:rPr>
            <w:webHidden/>
          </w:rPr>
          <w:instrText xml:space="preserve"> PAGEREF _Toc132100973 \h </w:instrText>
        </w:r>
        <w:r>
          <w:rPr>
            <w:webHidden/>
          </w:rPr>
        </w:r>
        <w:r>
          <w:rPr>
            <w:webHidden/>
          </w:rPr>
          <w:fldChar w:fldCharType="separate"/>
        </w:r>
        <w:r>
          <w:rPr>
            <w:webHidden/>
          </w:rPr>
          <w:t>5</w:t>
        </w:r>
        <w:r>
          <w:rPr>
            <w:webHidden/>
          </w:rPr>
          <w:fldChar w:fldCharType="end"/>
        </w:r>
      </w:hyperlink>
    </w:p>
    <w:p w:rsidR="008038D7" w:rsidRPr="00527A09" w:rsidRDefault="008038D7">
      <w:pPr>
        <w:pStyle w:val="TOC2"/>
        <w:rPr>
          <w:rFonts w:ascii="Calibri" w:hAnsi="Calibri" w:cs="Times New Roman"/>
          <w:sz w:val="22"/>
          <w:szCs w:val="22"/>
        </w:rPr>
      </w:pPr>
      <w:hyperlink w:anchor="_Toc132100974" w:history="1">
        <w:r w:rsidRPr="00674C5C">
          <w:rPr>
            <w:rStyle w:val="Hyperlink"/>
          </w:rPr>
          <w:t>2.1.</w:t>
        </w:r>
        <w:r w:rsidRPr="00527A09">
          <w:rPr>
            <w:rFonts w:ascii="Calibri" w:hAnsi="Calibri" w:cs="Times New Roman"/>
            <w:sz w:val="22"/>
            <w:szCs w:val="22"/>
          </w:rPr>
          <w:tab/>
        </w:r>
        <w:r w:rsidRPr="00674C5C">
          <w:rPr>
            <w:rStyle w:val="Hyperlink"/>
          </w:rPr>
          <w:t>Tổng quan về sản phẩm</w:t>
        </w:r>
        <w:r>
          <w:rPr>
            <w:webHidden/>
          </w:rPr>
          <w:tab/>
        </w:r>
        <w:r>
          <w:rPr>
            <w:webHidden/>
          </w:rPr>
          <w:fldChar w:fldCharType="begin"/>
        </w:r>
        <w:r>
          <w:rPr>
            <w:webHidden/>
          </w:rPr>
          <w:instrText xml:space="preserve"> PAGEREF _Toc132100974 \h </w:instrText>
        </w:r>
        <w:r>
          <w:rPr>
            <w:webHidden/>
          </w:rPr>
        </w:r>
        <w:r>
          <w:rPr>
            <w:webHidden/>
          </w:rPr>
          <w:fldChar w:fldCharType="separate"/>
        </w:r>
        <w:r>
          <w:rPr>
            <w:webHidden/>
          </w:rPr>
          <w:t>5</w:t>
        </w:r>
        <w:r>
          <w:rPr>
            <w:webHidden/>
          </w:rPr>
          <w:fldChar w:fldCharType="end"/>
        </w:r>
      </w:hyperlink>
    </w:p>
    <w:p w:rsidR="008038D7" w:rsidRPr="00527A09" w:rsidRDefault="008038D7">
      <w:pPr>
        <w:pStyle w:val="TOC2"/>
        <w:rPr>
          <w:rFonts w:ascii="Calibri" w:hAnsi="Calibri" w:cs="Times New Roman"/>
          <w:sz w:val="22"/>
          <w:szCs w:val="22"/>
        </w:rPr>
      </w:pPr>
      <w:hyperlink w:anchor="_Toc132100975" w:history="1">
        <w:r w:rsidRPr="00674C5C">
          <w:rPr>
            <w:rStyle w:val="Hyperlink"/>
          </w:rPr>
          <w:t>2.2.</w:t>
        </w:r>
        <w:r w:rsidRPr="00527A09">
          <w:rPr>
            <w:rFonts w:ascii="Calibri" w:hAnsi="Calibri" w:cs="Times New Roman"/>
            <w:sz w:val="22"/>
            <w:szCs w:val="22"/>
          </w:rPr>
          <w:tab/>
        </w:r>
        <w:r w:rsidRPr="00674C5C">
          <w:rPr>
            <w:rStyle w:val="Hyperlink"/>
          </w:rPr>
          <w:t>Đầu mối hỗ trợ, hướng dẫn sử dụng</w:t>
        </w:r>
        <w:r>
          <w:rPr>
            <w:webHidden/>
          </w:rPr>
          <w:tab/>
        </w:r>
        <w:r>
          <w:rPr>
            <w:webHidden/>
          </w:rPr>
          <w:fldChar w:fldCharType="begin"/>
        </w:r>
        <w:r>
          <w:rPr>
            <w:webHidden/>
          </w:rPr>
          <w:instrText xml:space="preserve"> PAGEREF _Toc132100975 \h </w:instrText>
        </w:r>
        <w:r>
          <w:rPr>
            <w:webHidden/>
          </w:rPr>
        </w:r>
        <w:r>
          <w:rPr>
            <w:webHidden/>
          </w:rPr>
          <w:fldChar w:fldCharType="separate"/>
        </w:r>
        <w:r>
          <w:rPr>
            <w:webHidden/>
          </w:rPr>
          <w:t>5</w:t>
        </w:r>
        <w:r>
          <w:rPr>
            <w:webHidden/>
          </w:rPr>
          <w:fldChar w:fldCharType="end"/>
        </w:r>
      </w:hyperlink>
    </w:p>
    <w:p w:rsidR="008038D7" w:rsidRPr="00527A09" w:rsidRDefault="008038D7">
      <w:pPr>
        <w:pStyle w:val="TOC2"/>
        <w:rPr>
          <w:rFonts w:ascii="Calibri" w:hAnsi="Calibri" w:cs="Times New Roman"/>
          <w:sz w:val="22"/>
          <w:szCs w:val="22"/>
        </w:rPr>
      </w:pPr>
      <w:hyperlink w:anchor="_Toc132100976" w:history="1">
        <w:r w:rsidRPr="00674C5C">
          <w:rPr>
            <w:rStyle w:val="Hyperlink"/>
          </w:rPr>
          <w:t>2.3.</w:t>
        </w:r>
        <w:r w:rsidRPr="00527A09">
          <w:rPr>
            <w:rFonts w:ascii="Calibri" w:hAnsi="Calibri" w:cs="Times New Roman"/>
            <w:sz w:val="22"/>
            <w:szCs w:val="22"/>
          </w:rPr>
          <w:tab/>
        </w:r>
        <w:r w:rsidRPr="00674C5C">
          <w:rPr>
            <w:rStyle w:val="Hyperlink"/>
          </w:rPr>
          <w:t>Các nội dung khác</w:t>
        </w:r>
        <w:r>
          <w:rPr>
            <w:webHidden/>
          </w:rPr>
          <w:tab/>
        </w:r>
        <w:r>
          <w:rPr>
            <w:webHidden/>
          </w:rPr>
          <w:fldChar w:fldCharType="begin"/>
        </w:r>
        <w:r>
          <w:rPr>
            <w:webHidden/>
          </w:rPr>
          <w:instrText xml:space="preserve"> PAGEREF _Toc132100976 \h </w:instrText>
        </w:r>
        <w:r>
          <w:rPr>
            <w:webHidden/>
          </w:rPr>
        </w:r>
        <w:r>
          <w:rPr>
            <w:webHidden/>
          </w:rPr>
          <w:fldChar w:fldCharType="separate"/>
        </w:r>
        <w:r>
          <w:rPr>
            <w:webHidden/>
          </w:rPr>
          <w:t>5</w:t>
        </w:r>
        <w:r>
          <w:rPr>
            <w:webHidden/>
          </w:rPr>
          <w:fldChar w:fldCharType="end"/>
        </w:r>
      </w:hyperlink>
    </w:p>
    <w:p w:rsidR="008038D7" w:rsidRPr="00527A09" w:rsidRDefault="008038D7">
      <w:pPr>
        <w:pStyle w:val="TOC1"/>
        <w:rPr>
          <w:rFonts w:ascii="Calibri" w:hAnsi="Calibri" w:cs="Times New Roman"/>
          <w:b w:val="0"/>
          <w:bCs w:val="0"/>
          <w:caps w:val="0"/>
          <w:sz w:val="22"/>
          <w:szCs w:val="22"/>
        </w:rPr>
      </w:pPr>
      <w:hyperlink w:anchor="_Toc132100977" w:history="1">
        <w:r w:rsidRPr="00674C5C">
          <w:rPr>
            <w:rStyle w:val="Hyperlink"/>
          </w:rPr>
          <w:t>3.</w:t>
        </w:r>
        <w:r w:rsidRPr="00527A09">
          <w:rPr>
            <w:rFonts w:ascii="Calibri" w:hAnsi="Calibri" w:cs="Times New Roman"/>
            <w:b w:val="0"/>
            <w:bCs w:val="0"/>
            <w:caps w:val="0"/>
            <w:sz w:val="22"/>
            <w:szCs w:val="22"/>
          </w:rPr>
          <w:tab/>
        </w:r>
        <w:r w:rsidRPr="00674C5C">
          <w:rPr>
            <w:rStyle w:val="Hyperlink"/>
          </w:rPr>
          <w:t>GIỚI THIỆU CÁC CHỨC NĂNG</w:t>
        </w:r>
        <w:r>
          <w:rPr>
            <w:webHidden/>
          </w:rPr>
          <w:tab/>
        </w:r>
        <w:r>
          <w:rPr>
            <w:webHidden/>
          </w:rPr>
          <w:fldChar w:fldCharType="begin"/>
        </w:r>
        <w:r>
          <w:rPr>
            <w:webHidden/>
          </w:rPr>
          <w:instrText xml:space="preserve"> PAGEREF _Toc132100977 \h </w:instrText>
        </w:r>
        <w:r>
          <w:rPr>
            <w:webHidden/>
          </w:rPr>
        </w:r>
        <w:r>
          <w:rPr>
            <w:webHidden/>
          </w:rPr>
          <w:fldChar w:fldCharType="separate"/>
        </w:r>
        <w:r>
          <w:rPr>
            <w:webHidden/>
          </w:rPr>
          <w:t>6</w:t>
        </w:r>
        <w:r>
          <w:rPr>
            <w:webHidden/>
          </w:rPr>
          <w:fldChar w:fldCharType="end"/>
        </w:r>
      </w:hyperlink>
    </w:p>
    <w:p w:rsidR="008038D7" w:rsidRPr="00527A09" w:rsidRDefault="008038D7">
      <w:pPr>
        <w:pStyle w:val="TOC2"/>
        <w:rPr>
          <w:rFonts w:ascii="Calibri" w:hAnsi="Calibri" w:cs="Times New Roman"/>
          <w:sz w:val="22"/>
          <w:szCs w:val="22"/>
        </w:rPr>
      </w:pPr>
      <w:hyperlink w:anchor="_Toc132100978" w:history="1">
        <w:r w:rsidRPr="00674C5C">
          <w:rPr>
            <w:rStyle w:val="Hyperlink"/>
          </w:rPr>
          <w:t>3.1.</w:t>
        </w:r>
        <w:r w:rsidRPr="00527A09">
          <w:rPr>
            <w:rFonts w:ascii="Calibri" w:hAnsi="Calibri" w:cs="Times New Roman"/>
            <w:sz w:val="22"/>
            <w:szCs w:val="22"/>
          </w:rPr>
          <w:tab/>
        </w:r>
        <w:r w:rsidRPr="00674C5C">
          <w:rPr>
            <w:rStyle w:val="Hyperlink"/>
          </w:rPr>
          <w:t>Các chức năng trong Phân hệ</w:t>
        </w:r>
        <w:r>
          <w:rPr>
            <w:webHidden/>
          </w:rPr>
          <w:tab/>
        </w:r>
        <w:r>
          <w:rPr>
            <w:webHidden/>
          </w:rPr>
          <w:fldChar w:fldCharType="begin"/>
        </w:r>
        <w:r>
          <w:rPr>
            <w:webHidden/>
          </w:rPr>
          <w:instrText xml:space="preserve"> PAGEREF _Toc132100978 \h </w:instrText>
        </w:r>
        <w:r>
          <w:rPr>
            <w:webHidden/>
          </w:rPr>
        </w:r>
        <w:r>
          <w:rPr>
            <w:webHidden/>
          </w:rPr>
          <w:fldChar w:fldCharType="separate"/>
        </w:r>
        <w:r>
          <w:rPr>
            <w:webHidden/>
          </w:rPr>
          <w:t>6</w:t>
        </w:r>
        <w:r>
          <w:rPr>
            <w:webHidden/>
          </w:rPr>
          <w:fldChar w:fldCharType="end"/>
        </w:r>
      </w:hyperlink>
    </w:p>
    <w:p w:rsidR="008038D7" w:rsidRPr="00527A09" w:rsidRDefault="008038D7">
      <w:pPr>
        <w:pStyle w:val="TOC2"/>
        <w:rPr>
          <w:rFonts w:ascii="Calibri" w:hAnsi="Calibri" w:cs="Times New Roman"/>
          <w:sz w:val="22"/>
          <w:szCs w:val="22"/>
        </w:rPr>
      </w:pPr>
      <w:hyperlink w:anchor="_Toc132100979" w:history="1">
        <w:r w:rsidRPr="00674C5C">
          <w:rPr>
            <w:rStyle w:val="Hyperlink"/>
          </w:rPr>
          <w:t>3.2.</w:t>
        </w:r>
        <w:r w:rsidRPr="00527A09">
          <w:rPr>
            <w:rFonts w:ascii="Calibri" w:hAnsi="Calibri" w:cs="Times New Roman"/>
            <w:sz w:val="22"/>
            <w:szCs w:val="22"/>
          </w:rPr>
          <w:tab/>
        </w:r>
        <w:r w:rsidRPr="00674C5C">
          <w:rPr>
            <w:rStyle w:val="Hyperlink"/>
          </w:rPr>
          <w:t>Các bước thực hiện theo quy trình nghiệp vụ</w:t>
        </w:r>
        <w:r>
          <w:rPr>
            <w:webHidden/>
          </w:rPr>
          <w:tab/>
        </w:r>
        <w:r>
          <w:rPr>
            <w:webHidden/>
          </w:rPr>
          <w:fldChar w:fldCharType="begin"/>
        </w:r>
        <w:r>
          <w:rPr>
            <w:webHidden/>
          </w:rPr>
          <w:instrText xml:space="preserve"> PAGEREF _Toc132100979 \h </w:instrText>
        </w:r>
        <w:r>
          <w:rPr>
            <w:webHidden/>
          </w:rPr>
        </w:r>
        <w:r>
          <w:rPr>
            <w:webHidden/>
          </w:rPr>
          <w:fldChar w:fldCharType="separate"/>
        </w:r>
        <w:r>
          <w:rPr>
            <w:webHidden/>
          </w:rPr>
          <w:t>6</w:t>
        </w:r>
        <w:r>
          <w:rPr>
            <w:webHidden/>
          </w:rPr>
          <w:fldChar w:fldCharType="end"/>
        </w:r>
      </w:hyperlink>
    </w:p>
    <w:p w:rsidR="008038D7" w:rsidRPr="00527A09" w:rsidRDefault="008038D7">
      <w:pPr>
        <w:pStyle w:val="TOC3"/>
        <w:tabs>
          <w:tab w:val="left" w:pos="1200"/>
        </w:tabs>
        <w:rPr>
          <w:rFonts w:ascii="Calibri" w:hAnsi="Calibri" w:cs="Times New Roman"/>
          <w:i w:val="0"/>
          <w:iCs w:val="0"/>
          <w:noProof/>
          <w:sz w:val="22"/>
          <w:szCs w:val="22"/>
        </w:rPr>
      </w:pPr>
      <w:hyperlink w:anchor="_Toc132100980" w:history="1">
        <w:r w:rsidRPr="00674C5C">
          <w:rPr>
            <w:rStyle w:val="Hyperlink"/>
            <w:noProof/>
          </w:rPr>
          <w:t>3.2.1.</w:t>
        </w:r>
        <w:r w:rsidRPr="00527A09">
          <w:rPr>
            <w:rFonts w:ascii="Calibri" w:hAnsi="Calibri" w:cs="Times New Roman"/>
            <w:i w:val="0"/>
            <w:iCs w:val="0"/>
            <w:noProof/>
            <w:sz w:val="22"/>
            <w:szCs w:val="22"/>
          </w:rPr>
          <w:tab/>
        </w:r>
        <w:r w:rsidRPr="00674C5C">
          <w:rPr>
            <w:rStyle w:val="Hyperlink"/>
            <w:noProof/>
          </w:rPr>
          <w:t>Đối với thi sinh đang học THPT</w:t>
        </w:r>
        <w:r>
          <w:rPr>
            <w:noProof/>
            <w:webHidden/>
          </w:rPr>
          <w:tab/>
        </w:r>
        <w:r>
          <w:rPr>
            <w:noProof/>
            <w:webHidden/>
          </w:rPr>
          <w:fldChar w:fldCharType="begin"/>
        </w:r>
        <w:r>
          <w:rPr>
            <w:noProof/>
            <w:webHidden/>
          </w:rPr>
          <w:instrText xml:space="preserve"> PAGEREF _Toc132100980 \h </w:instrText>
        </w:r>
        <w:r>
          <w:rPr>
            <w:noProof/>
            <w:webHidden/>
          </w:rPr>
        </w:r>
        <w:r>
          <w:rPr>
            <w:noProof/>
            <w:webHidden/>
          </w:rPr>
          <w:fldChar w:fldCharType="separate"/>
        </w:r>
        <w:r>
          <w:rPr>
            <w:noProof/>
            <w:webHidden/>
          </w:rPr>
          <w:t>6</w:t>
        </w:r>
        <w:r>
          <w:rPr>
            <w:noProof/>
            <w:webHidden/>
          </w:rPr>
          <w:fldChar w:fldCharType="end"/>
        </w:r>
      </w:hyperlink>
    </w:p>
    <w:p w:rsidR="008038D7" w:rsidRPr="00527A09" w:rsidRDefault="008038D7">
      <w:pPr>
        <w:pStyle w:val="TOC3"/>
        <w:tabs>
          <w:tab w:val="left" w:pos="1200"/>
        </w:tabs>
        <w:rPr>
          <w:rFonts w:ascii="Calibri" w:hAnsi="Calibri" w:cs="Times New Roman"/>
          <w:i w:val="0"/>
          <w:iCs w:val="0"/>
          <w:noProof/>
          <w:sz w:val="22"/>
          <w:szCs w:val="22"/>
        </w:rPr>
      </w:pPr>
      <w:hyperlink w:anchor="_Toc132100981" w:history="1">
        <w:r w:rsidRPr="00674C5C">
          <w:rPr>
            <w:rStyle w:val="Hyperlink"/>
            <w:noProof/>
          </w:rPr>
          <w:t>3.2.2.</w:t>
        </w:r>
        <w:r w:rsidRPr="00527A09">
          <w:rPr>
            <w:rFonts w:ascii="Calibri" w:hAnsi="Calibri" w:cs="Times New Roman"/>
            <w:i w:val="0"/>
            <w:iCs w:val="0"/>
            <w:noProof/>
            <w:sz w:val="22"/>
            <w:szCs w:val="22"/>
          </w:rPr>
          <w:tab/>
        </w:r>
        <w:r w:rsidRPr="00674C5C">
          <w:rPr>
            <w:rStyle w:val="Hyperlink"/>
            <w:noProof/>
          </w:rPr>
          <w:t>Đối với thí sinh tự do</w:t>
        </w:r>
        <w:r>
          <w:rPr>
            <w:noProof/>
            <w:webHidden/>
          </w:rPr>
          <w:tab/>
        </w:r>
        <w:r>
          <w:rPr>
            <w:noProof/>
            <w:webHidden/>
          </w:rPr>
          <w:fldChar w:fldCharType="begin"/>
        </w:r>
        <w:r>
          <w:rPr>
            <w:noProof/>
            <w:webHidden/>
          </w:rPr>
          <w:instrText xml:space="preserve"> PAGEREF _Toc132100981 \h </w:instrText>
        </w:r>
        <w:r>
          <w:rPr>
            <w:noProof/>
            <w:webHidden/>
          </w:rPr>
        </w:r>
        <w:r>
          <w:rPr>
            <w:noProof/>
            <w:webHidden/>
          </w:rPr>
          <w:fldChar w:fldCharType="separate"/>
        </w:r>
        <w:r>
          <w:rPr>
            <w:noProof/>
            <w:webHidden/>
          </w:rPr>
          <w:t>6</w:t>
        </w:r>
        <w:r>
          <w:rPr>
            <w:noProof/>
            <w:webHidden/>
          </w:rPr>
          <w:fldChar w:fldCharType="end"/>
        </w:r>
      </w:hyperlink>
    </w:p>
    <w:p w:rsidR="008038D7" w:rsidRPr="00527A09" w:rsidRDefault="008038D7">
      <w:pPr>
        <w:pStyle w:val="TOC1"/>
        <w:rPr>
          <w:rFonts w:ascii="Calibri" w:hAnsi="Calibri" w:cs="Times New Roman"/>
          <w:b w:val="0"/>
          <w:bCs w:val="0"/>
          <w:caps w:val="0"/>
          <w:sz w:val="22"/>
          <w:szCs w:val="22"/>
        </w:rPr>
      </w:pPr>
      <w:hyperlink w:anchor="_Toc132100982" w:history="1">
        <w:r w:rsidRPr="00674C5C">
          <w:rPr>
            <w:rStyle w:val="Hyperlink"/>
          </w:rPr>
          <w:t>4.</w:t>
        </w:r>
        <w:r w:rsidRPr="00527A09">
          <w:rPr>
            <w:rFonts w:ascii="Calibri" w:hAnsi="Calibri" w:cs="Times New Roman"/>
            <w:b w:val="0"/>
            <w:bCs w:val="0"/>
            <w:caps w:val="0"/>
            <w:sz w:val="22"/>
            <w:szCs w:val="22"/>
          </w:rPr>
          <w:tab/>
        </w:r>
        <w:r w:rsidRPr="00674C5C">
          <w:rPr>
            <w:rStyle w:val="Hyperlink"/>
          </w:rPr>
          <w:t>HưỚng DẪN SỬ DỤNG CÁC CHỨC NĂNG HỆ THỐNG</w:t>
        </w:r>
        <w:r>
          <w:rPr>
            <w:webHidden/>
          </w:rPr>
          <w:tab/>
        </w:r>
        <w:r>
          <w:rPr>
            <w:webHidden/>
          </w:rPr>
          <w:fldChar w:fldCharType="begin"/>
        </w:r>
        <w:r>
          <w:rPr>
            <w:webHidden/>
          </w:rPr>
          <w:instrText xml:space="preserve"> PAGEREF _Toc132100982 \h </w:instrText>
        </w:r>
        <w:r>
          <w:rPr>
            <w:webHidden/>
          </w:rPr>
        </w:r>
        <w:r>
          <w:rPr>
            <w:webHidden/>
          </w:rPr>
          <w:fldChar w:fldCharType="separate"/>
        </w:r>
        <w:r>
          <w:rPr>
            <w:webHidden/>
          </w:rPr>
          <w:t>8</w:t>
        </w:r>
        <w:r>
          <w:rPr>
            <w:webHidden/>
          </w:rPr>
          <w:fldChar w:fldCharType="end"/>
        </w:r>
      </w:hyperlink>
    </w:p>
    <w:p w:rsidR="008038D7" w:rsidRPr="00527A09" w:rsidRDefault="008038D7">
      <w:pPr>
        <w:pStyle w:val="TOC2"/>
        <w:rPr>
          <w:rFonts w:ascii="Calibri" w:hAnsi="Calibri" w:cs="Times New Roman"/>
          <w:sz w:val="22"/>
          <w:szCs w:val="22"/>
        </w:rPr>
      </w:pPr>
      <w:hyperlink w:anchor="_Toc132100983" w:history="1">
        <w:r w:rsidRPr="00674C5C">
          <w:rPr>
            <w:rStyle w:val="Hyperlink"/>
          </w:rPr>
          <w:t>4.1.</w:t>
        </w:r>
        <w:r w:rsidRPr="00527A09">
          <w:rPr>
            <w:rFonts w:ascii="Calibri" w:hAnsi="Calibri" w:cs="Times New Roman"/>
            <w:sz w:val="22"/>
            <w:szCs w:val="22"/>
          </w:rPr>
          <w:tab/>
        </w:r>
        <w:r w:rsidRPr="00674C5C">
          <w:rPr>
            <w:rStyle w:val="Hyperlink"/>
          </w:rPr>
          <w:t>Nhập phiếu đăng ký trực tuyến</w:t>
        </w:r>
        <w:r>
          <w:rPr>
            <w:webHidden/>
          </w:rPr>
          <w:tab/>
        </w:r>
        <w:r>
          <w:rPr>
            <w:webHidden/>
          </w:rPr>
          <w:fldChar w:fldCharType="begin"/>
        </w:r>
        <w:r>
          <w:rPr>
            <w:webHidden/>
          </w:rPr>
          <w:instrText xml:space="preserve"> PAGEREF _Toc132100983 \h </w:instrText>
        </w:r>
        <w:r>
          <w:rPr>
            <w:webHidden/>
          </w:rPr>
        </w:r>
        <w:r>
          <w:rPr>
            <w:webHidden/>
          </w:rPr>
          <w:fldChar w:fldCharType="separate"/>
        </w:r>
        <w:r>
          <w:rPr>
            <w:webHidden/>
          </w:rPr>
          <w:t>8</w:t>
        </w:r>
        <w:r>
          <w:rPr>
            <w:webHidden/>
          </w:rPr>
          <w:fldChar w:fldCharType="end"/>
        </w:r>
      </w:hyperlink>
    </w:p>
    <w:p w:rsidR="008038D7" w:rsidRPr="00527A09" w:rsidRDefault="008038D7">
      <w:pPr>
        <w:pStyle w:val="TOC3"/>
        <w:tabs>
          <w:tab w:val="left" w:pos="1200"/>
        </w:tabs>
        <w:rPr>
          <w:rFonts w:ascii="Calibri" w:hAnsi="Calibri" w:cs="Times New Roman"/>
          <w:i w:val="0"/>
          <w:iCs w:val="0"/>
          <w:noProof/>
          <w:sz w:val="22"/>
          <w:szCs w:val="22"/>
        </w:rPr>
      </w:pPr>
      <w:hyperlink w:anchor="_Toc132100984" w:history="1">
        <w:r w:rsidRPr="00674C5C">
          <w:rPr>
            <w:rStyle w:val="Hyperlink"/>
            <w:noProof/>
          </w:rPr>
          <w:t>4.1.1.</w:t>
        </w:r>
        <w:r w:rsidRPr="00527A09">
          <w:rPr>
            <w:rFonts w:ascii="Calibri" w:hAnsi="Calibri" w:cs="Times New Roman"/>
            <w:i w:val="0"/>
            <w:iCs w:val="0"/>
            <w:noProof/>
            <w:sz w:val="22"/>
            <w:szCs w:val="22"/>
          </w:rPr>
          <w:tab/>
        </w:r>
        <w:r w:rsidRPr="00674C5C">
          <w:rPr>
            <w:rStyle w:val="Hyperlink"/>
            <w:noProof/>
          </w:rPr>
          <w:t>Đăng nhập bằng tài khoản điểm tiếp nhận cung cấp để nhập PĐK</w:t>
        </w:r>
        <w:r>
          <w:rPr>
            <w:noProof/>
            <w:webHidden/>
          </w:rPr>
          <w:tab/>
        </w:r>
        <w:r>
          <w:rPr>
            <w:noProof/>
            <w:webHidden/>
          </w:rPr>
          <w:fldChar w:fldCharType="begin"/>
        </w:r>
        <w:r>
          <w:rPr>
            <w:noProof/>
            <w:webHidden/>
          </w:rPr>
          <w:instrText xml:space="preserve"> PAGEREF _Toc132100984 \h </w:instrText>
        </w:r>
        <w:r>
          <w:rPr>
            <w:noProof/>
            <w:webHidden/>
          </w:rPr>
        </w:r>
        <w:r>
          <w:rPr>
            <w:noProof/>
            <w:webHidden/>
          </w:rPr>
          <w:fldChar w:fldCharType="separate"/>
        </w:r>
        <w:r>
          <w:rPr>
            <w:noProof/>
            <w:webHidden/>
          </w:rPr>
          <w:t>8</w:t>
        </w:r>
        <w:r>
          <w:rPr>
            <w:noProof/>
            <w:webHidden/>
          </w:rPr>
          <w:fldChar w:fldCharType="end"/>
        </w:r>
      </w:hyperlink>
    </w:p>
    <w:p w:rsidR="008038D7" w:rsidRPr="00527A09" w:rsidRDefault="008038D7">
      <w:pPr>
        <w:pStyle w:val="TOC3"/>
        <w:tabs>
          <w:tab w:val="left" w:pos="1200"/>
        </w:tabs>
        <w:rPr>
          <w:rFonts w:ascii="Calibri" w:hAnsi="Calibri" w:cs="Times New Roman"/>
          <w:i w:val="0"/>
          <w:iCs w:val="0"/>
          <w:noProof/>
          <w:sz w:val="22"/>
          <w:szCs w:val="22"/>
        </w:rPr>
      </w:pPr>
      <w:hyperlink w:anchor="_Toc132100985" w:history="1">
        <w:r w:rsidRPr="00674C5C">
          <w:rPr>
            <w:rStyle w:val="Hyperlink"/>
            <w:noProof/>
          </w:rPr>
          <w:t>4.1.2.</w:t>
        </w:r>
        <w:r w:rsidRPr="00527A09">
          <w:rPr>
            <w:rFonts w:ascii="Calibri" w:hAnsi="Calibri" w:cs="Times New Roman"/>
            <w:i w:val="0"/>
            <w:iCs w:val="0"/>
            <w:noProof/>
            <w:sz w:val="22"/>
            <w:szCs w:val="22"/>
          </w:rPr>
          <w:tab/>
        </w:r>
        <w:r w:rsidRPr="00674C5C">
          <w:rPr>
            <w:rStyle w:val="Hyperlink"/>
            <w:noProof/>
          </w:rPr>
          <w:t>Đăng nhập bằng dịch vụ công sau đó nhập PĐK</w:t>
        </w:r>
        <w:r>
          <w:rPr>
            <w:noProof/>
            <w:webHidden/>
          </w:rPr>
          <w:tab/>
        </w:r>
        <w:r>
          <w:rPr>
            <w:noProof/>
            <w:webHidden/>
          </w:rPr>
          <w:fldChar w:fldCharType="begin"/>
        </w:r>
        <w:r>
          <w:rPr>
            <w:noProof/>
            <w:webHidden/>
          </w:rPr>
          <w:instrText xml:space="preserve"> PAGEREF _Toc132100985 \h </w:instrText>
        </w:r>
        <w:r>
          <w:rPr>
            <w:noProof/>
            <w:webHidden/>
          </w:rPr>
        </w:r>
        <w:r>
          <w:rPr>
            <w:noProof/>
            <w:webHidden/>
          </w:rPr>
          <w:fldChar w:fldCharType="separate"/>
        </w:r>
        <w:r>
          <w:rPr>
            <w:noProof/>
            <w:webHidden/>
          </w:rPr>
          <w:t>9</w:t>
        </w:r>
        <w:r>
          <w:rPr>
            <w:noProof/>
            <w:webHidden/>
          </w:rPr>
          <w:fldChar w:fldCharType="end"/>
        </w:r>
      </w:hyperlink>
    </w:p>
    <w:p w:rsidR="008038D7" w:rsidRPr="00527A09" w:rsidRDefault="008038D7">
      <w:pPr>
        <w:pStyle w:val="TOC2"/>
        <w:rPr>
          <w:rFonts w:ascii="Calibri" w:hAnsi="Calibri" w:cs="Times New Roman"/>
          <w:sz w:val="22"/>
          <w:szCs w:val="22"/>
        </w:rPr>
      </w:pPr>
      <w:hyperlink w:anchor="_Toc132100986" w:history="1">
        <w:r w:rsidRPr="00674C5C">
          <w:rPr>
            <w:rStyle w:val="Hyperlink"/>
          </w:rPr>
          <w:t>4.2.</w:t>
        </w:r>
        <w:r w:rsidRPr="00527A09">
          <w:rPr>
            <w:rFonts w:ascii="Calibri" w:hAnsi="Calibri" w:cs="Times New Roman"/>
            <w:sz w:val="22"/>
            <w:szCs w:val="22"/>
          </w:rPr>
          <w:tab/>
        </w:r>
        <w:r w:rsidRPr="00674C5C">
          <w:rPr>
            <w:rStyle w:val="Hyperlink"/>
          </w:rPr>
          <w:t>Tra cứu phiếu đăng ký và báo sai sót (nếu có)</w:t>
        </w:r>
        <w:r>
          <w:rPr>
            <w:webHidden/>
          </w:rPr>
          <w:tab/>
        </w:r>
        <w:r>
          <w:rPr>
            <w:webHidden/>
          </w:rPr>
          <w:fldChar w:fldCharType="begin"/>
        </w:r>
        <w:r>
          <w:rPr>
            <w:webHidden/>
          </w:rPr>
          <w:instrText xml:space="preserve"> PAGEREF _Toc132100986 \h </w:instrText>
        </w:r>
        <w:r>
          <w:rPr>
            <w:webHidden/>
          </w:rPr>
        </w:r>
        <w:r>
          <w:rPr>
            <w:webHidden/>
          </w:rPr>
          <w:fldChar w:fldCharType="separate"/>
        </w:r>
        <w:r>
          <w:rPr>
            <w:webHidden/>
          </w:rPr>
          <w:t>12</w:t>
        </w:r>
        <w:r>
          <w:rPr>
            <w:webHidden/>
          </w:rPr>
          <w:fldChar w:fldCharType="end"/>
        </w:r>
      </w:hyperlink>
    </w:p>
    <w:p w:rsidR="008038D7" w:rsidRPr="00527A09" w:rsidRDefault="008038D7">
      <w:pPr>
        <w:pStyle w:val="TOC2"/>
        <w:rPr>
          <w:rFonts w:ascii="Calibri" w:hAnsi="Calibri" w:cs="Times New Roman"/>
          <w:sz w:val="22"/>
          <w:szCs w:val="22"/>
        </w:rPr>
      </w:pPr>
      <w:hyperlink w:anchor="_Toc132100987" w:history="1">
        <w:r w:rsidRPr="00674C5C">
          <w:rPr>
            <w:rStyle w:val="Hyperlink"/>
          </w:rPr>
          <w:t>4.3.</w:t>
        </w:r>
        <w:r w:rsidRPr="00527A09">
          <w:rPr>
            <w:rFonts w:ascii="Calibri" w:hAnsi="Calibri" w:cs="Times New Roman"/>
            <w:sz w:val="22"/>
            <w:szCs w:val="22"/>
          </w:rPr>
          <w:tab/>
        </w:r>
        <w:r w:rsidRPr="00674C5C">
          <w:rPr>
            <w:rStyle w:val="Hyperlink"/>
          </w:rPr>
          <w:t>Sửa phiếu đăng ký</w:t>
        </w:r>
        <w:r>
          <w:rPr>
            <w:webHidden/>
          </w:rPr>
          <w:tab/>
        </w:r>
        <w:r>
          <w:rPr>
            <w:webHidden/>
          </w:rPr>
          <w:fldChar w:fldCharType="begin"/>
        </w:r>
        <w:r>
          <w:rPr>
            <w:webHidden/>
          </w:rPr>
          <w:instrText xml:space="preserve"> PAGEREF _Toc132100987 \h </w:instrText>
        </w:r>
        <w:r>
          <w:rPr>
            <w:webHidden/>
          </w:rPr>
        </w:r>
        <w:r>
          <w:rPr>
            <w:webHidden/>
          </w:rPr>
          <w:fldChar w:fldCharType="separate"/>
        </w:r>
        <w:r>
          <w:rPr>
            <w:webHidden/>
          </w:rPr>
          <w:t>14</w:t>
        </w:r>
        <w:r>
          <w:rPr>
            <w:webHidden/>
          </w:rPr>
          <w:fldChar w:fldCharType="end"/>
        </w:r>
      </w:hyperlink>
    </w:p>
    <w:p w:rsidR="008038D7" w:rsidRPr="00527A09" w:rsidRDefault="008038D7">
      <w:pPr>
        <w:pStyle w:val="TOC3"/>
        <w:tabs>
          <w:tab w:val="left" w:pos="1200"/>
        </w:tabs>
        <w:rPr>
          <w:rFonts w:ascii="Calibri" w:hAnsi="Calibri" w:cs="Times New Roman"/>
          <w:i w:val="0"/>
          <w:iCs w:val="0"/>
          <w:noProof/>
          <w:sz w:val="22"/>
          <w:szCs w:val="22"/>
        </w:rPr>
      </w:pPr>
      <w:hyperlink w:anchor="_Toc132100988" w:history="1">
        <w:r w:rsidRPr="00674C5C">
          <w:rPr>
            <w:rStyle w:val="Hyperlink"/>
            <w:noProof/>
          </w:rPr>
          <w:t>4.3.1.</w:t>
        </w:r>
        <w:r w:rsidRPr="00527A09">
          <w:rPr>
            <w:rFonts w:ascii="Calibri" w:hAnsi="Calibri" w:cs="Times New Roman"/>
            <w:i w:val="0"/>
            <w:iCs w:val="0"/>
            <w:noProof/>
            <w:sz w:val="22"/>
            <w:szCs w:val="22"/>
          </w:rPr>
          <w:tab/>
        </w:r>
        <w:r w:rsidRPr="00674C5C">
          <w:rPr>
            <w:rStyle w:val="Hyperlink"/>
            <w:noProof/>
          </w:rPr>
          <w:t>Sửa phiếu đăng ký khi điểm tiếp nhận chưa vào duyệt</w:t>
        </w:r>
        <w:r>
          <w:rPr>
            <w:noProof/>
            <w:webHidden/>
          </w:rPr>
          <w:tab/>
        </w:r>
        <w:r>
          <w:rPr>
            <w:noProof/>
            <w:webHidden/>
          </w:rPr>
          <w:fldChar w:fldCharType="begin"/>
        </w:r>
        <w:r>
          <w:rPr>
            <w:noProof/>
            <w:webHidden/>
          </w:rPr>
          <w:instrText xml:space="preserve"> PAGEREF _Toc132100988 \h </w:instrText>
        </w:r>
        <w:r>
          <w:rPr>
            <w:noProof/>
            <w:webHidden/>
          </w:rPr>
        </w:r>
        <w:r>
          <w:rPr>
            <w:noProof/>
            <w:webHidden/>
          </w:rPr>
          <w:fldChar w:fldCharType="separate"/>
        </w:r>
        <w:r>
          <w:rPr>
            <w:noProof/>
            <w:webHidden/>
          </w:rPr>
          <w:t>14</w:t>
        </w:r>
        <w:r>
          <w:rPr>
            <w:noProof/>
            <w:webHidden/>
          </w:rPr>
          <w:fldChar w:fldCharType="end"/>
        </w:r>
      </w:hyperlink>
    </w:p>
    <w:p w:rsidR="008038D7" w:rsidRPr="00527A09" w:rsidRDefault="008038D7">
      <w:pPr>
        <w:pStyle w:val="TOC3"/>
        <w:tabs>
          <w:tab w:val="left" w:pos="1200"/>
        </w:tabs>
        <w:rPr>
          <w:rFonts w:ascii="Calibri" w:hAnsi="Calibri" w:cs="Times New Roman"/>
          <w:i w:val="0"/>
          <w:iCs w:val="0"/>
          <w:noProof/>
          <w:sz w:val="22"/>
          <w:szCs w:val="22"/>
        </w:rPr>
      </w:pPr>
      <w:hyperlink w:anchor="_Toc132100989" w:history="1">
        <w:r w:rsidRPr="00674C5C">
          <w:rPr>
            <w:rStyle w:val="Hyperlink"/>
            <w:noProof/>
          </w:rPr>
          <w:t>4.3.2.</w:t>
        </w:r>
        <w:r w:rsidRPr="00527A09">
          <w:rPr>
            <w:rFonts w:ascii="Calibri" w:hAnsi="Calibri" w:cs="Times New Roman"/>
            <w:i w:val="0"/>
            <w:iCs w:val="0"/>
            <w:noProof/>
            <w:sz w:val="22"/>
            <w:szCs w:val="22"/>
          </w:rPr>
          <w:tab/>
        </w:r>
        <w:r w:rsidRPr="00674C5C">
          <w:rPr>
            <w:rStyle w:val="Hyperlink"/>
            <w:noProof/>
          </w:rPr>
          <w:t>Sửa phiếu đăng ký khi điểm tiếp nhận từ chối duyệt</w:t>
        </w:r>
        <w:r>
          <w:rPr>
            <w:noProof/>
            <w:webHidden/>
          </w:rPr>
          <w:tab/>
        </w:r>
        <w:r>
          <w:rPr>
            <w:noProof/>
            <w:webHidden/>
          </w:rPr>
          <w:fldChar w:fldCharType="begin"/>
        </w:r>
        <w:r>
          <w:rPr>
            <w:noProof/>
            <w:webHidden/>
          </w:rPr>
          <w:instrText xml:space="preserve"> PAGEREF _Toc132100989 \h </w:instrText>
        </w:r>
        <w:r>
          <w:rPr>
            <w:noProof/>
            <w:webHidden/>
          </w:rPr>
        </w:r>
        <w:r>
          <w:rPr>
            <w:noProof/>
            <w:webHidden/>
          </w:rPr>
          <w:fldChar w:fldCharType="separate"/>
        </w:r>
        <w:r>
          <w:rPr>
            <w:noProof/>
            <w:webHidden/>
          </w:rPr>
          <w:t>14</w:t>
        </w:r>
        <w:r>
          <w:rPr>
            <w:noProof/>
            <w:webHidden/>
          </w:rPr>
          <w:fldChar w:fldCharType="end"/>
        </w:r>
      </w:hyperlink>
    </w:p>
    <w:p w:rsidR="008038D7" w:rsidRPr="00527A09" w:rsidRDefault="008038D7">
      <w:pPr>
        <w:pStyle w:val="TOC2"/>
        <w:rPr>
          <w:rFonts w:ascii="Calibri" w:hAnsi="Calibri" w:cs="Times New Roman"/>
          <w:sz w:val="22"/>
          <w:szCs w:val="22"/>
        </w:rPr>
      </w:pPr>
      <w:hyperlink w:anchor="_Toc132100990" w:history="1">
        <w:r w:rsidRPr="00674C5C">
          <w:rPr>
            <w:rStyle w:val="Hyperlink"/>
          </w:rPr>
          <w:t>4.4.</w:t>
        </w:r>
        <w:r w:rsidRPr="00527A09">
          <w:rPr>
            <w:rFonts w:ascii="Calibri" w:hAnsi="Calibri" w:cs="Times New Roman"/>
            <w:sz w:val="22"/>
            <w:szCs w:val="22"/>
          </w:rPr>
          <w:tab/>
        </w:r>
        <w:r w:rsidRPr="00674C5C">
          <w:rPr>
            <w:rStyle w:val="Hyperlink"/>
          </w:rPr>
          <w:t>In phiếu đăng ký</w:t>
        </w:r>
        <w:r>
          <w:rPr>
            <w:webHidden/>
          </w:rPr>
          <w:tab/>
        </w:r>
        <w:r>
          <w:rPr>
            <w:webHidden/>
          </w:rPr>
          <w:fldChar w:fldCharType="begin"/>
        </w:r>
        <w:r>
          <w:rPr>
            <w:webHidden/>
          </w:rPr>
          <w:instrText xml:space="preserve"> PAGEREF _Toc132100990 \h </w:instrText>
        </w:r>
        <w:r>
          <w:rPr>
            <w:webHidden/>
          </w:rPr>
        </w:r>
        <w:r>
          <w:rPr>
            <w:webHidden/>
          </w:rPr>
          <w:fldChar w:fldCharType="separate"/>
        </w:r>
        <w:r>
          <w:rPr>
            <w:webHidden/>
          </w:rPr>
          <w:t>15</w:t>
        </w:r>
        <w:r>
          <w:rPr>
            <w:webHidden/>
          </w:rPr>
          <w:fldChar w:fldCharType="end"/>
        </w:r>
      </w:hyperlink>
    </w:p>
    <w:p w:rsidR="008038D7" w:rsidRPr="00527A09" w:rsidRDefault="008038D7">
      <w:pPr>
        <w:pStyle w:val="TOC2"/>
        <w:rPr>
          <w:rFonts w:ascii="Calibri" w:hAnsi="Calibri" w:cs="Times New Roman"/>
          <w:sz w:val="22"/>
          <w:szCs w:val="22"/>
        </w:rPr>
      </w:pPr>
      <w:hyperlink w:anchor="_Toc132100991" w:history="1">
        <w:r w:rsidRPr="00674C5C">
          <w:rPr>
            <w:rStyle w:val="Hyperlink"/>
          </w:rPr>
          <w:t>4.5.</w:t>
        </w:r>
        <w:r w:rsidRPr="00527A09">
          <w:rPr>
            <w:rFonts w:ascii="Calibri" w:hAnsi="Calibri" w:cs="Times New Roman"/>
            <w:sz w:val="22"/>
            <w:szCs w:val="22"/>
          </w:rPr>
          <w:tab/>
        </w:r>
        <w:r w:rsidRPr="00674C5C">
          <w:rPr>
            <w:rStyle w:val="Hyperlink"/>
          </w:rPr>
          <w:t>In thông tin ưu tiên</w:t>
        </w:r>
        <w:r>
          <w:rPr>
            <w:webHidden/>
          </w:rPr>
          <w:tab/>
        </w:r>
        <w:r>
          <w:rPr>
            <w:webHidden/>
          </w:rPr>
          <w:fldChar w:fldCharType="begin"/>
        </w:r>
        <w:r>
          <w:rPr>
            <w:webHidden/>
          </w:rPr>
          <w:instrText xml:space="preserve"> PAGEREF _Toc132100991 \h </w:instrText>
        </w:r>
        <w:r>
          <w:rPr>
            <w:webHidden/>
          </w:rPr>
        </w:r>
        <w:r>
          <w:rPr>
            <w:webHidden/>
          </w:rPr>
          <w:fldChar w:fldCharType="separate"/>
        </w:r>
        <w:r>
          <w:rPr>
            <w:webHidden/>
          </w:rPr>
          <w:t>15</w:t>
        </w:r>
        <w:r>
          <w:rPr>
            <w:webHidden/>
          </w:rPr>
          <w:fldChar w:fldCharType="end"/>
        </w:r>
      </w:hyperlink>
    </w:p>
    <w:p w:rsidR="008038D7" w:rsidRPr="00527A09" w:rsidRDefault="008038D7">
      <w:pPr>
        <w:pStyle w:val="TOC2"/>
        <w:rPr>
          <w:rFonts w:ascii="Calibri" w:hAnsi="Calibri" w:cs="Times New Roman"/>
          <w:sz w:val="22"/>
          <w:szCs w:val="22"/>
        </w:rPr>
      </w:pPr>
      <w:hyperlink w:anchor="_Toc132100992" w:history="1">
        <w:r w:rsidRPr="00674C5C">
          <w:rPr>
            <w:rStyle w:val="Hyperlink"/>
          </w:rPr>
          <w:t>4.6.</w:t>
        </w:r>
        <w:r w:rsidRPr="00527A09">
          <w:rPr>
            <w:rFonts w:ascii="Calibri" w:hAnsi="Calibri" w:cs="Times New Roman"/>
            <w:sz w:val="22"/>
            <w:szCs w:val="22"/>
          </w:rPr>
          <w:tab/>
        </w:r>
        <w:r w:rsidRPr="00674C5C">
          <w:rPr>
            <w:rStyle w:val="Hyperlink"/>
          </w:rPr>
          <w:t>Chi tiết lịch sử</w:t>
        </w:r>
        <w:r>
          <w:rPr>
            <w:webHidden/>
          </w:rPr>
          <w:tab/>
        </w:r>
        <w:r>
          <w:rPr>
            <w:webHidden/>
          </w:rPr>
          <w:fldChar w:fldCharType="begin"/>
        </w:r>
        <w:r>
          <w:rPr>
            <w:webHidden/>
          </w:rPr>
          <w:instrText xml:space="preserve"> PAGEREF _Toc132100992 \h </w:instrText>
        </w:r>
        <w:r>
          <w:rPr>
            <w:webHidden/>
          </w:rPr>
        </w:r>
        <w:r>
          <w:rPr>
            <w:webHidden/>
          </w:rPr>
          <w:fldChar w:fldCharType="separate"/>
        </w:r>
        <w:r>
          <w:rPr>
            <w:webHidden/>
          </w:rPr>
          <w:t>16</w:t>
        </w:r>
        <w:r>
          <w:rPr>
            <w:webHidden/>
          </w:rPr>
          <w:fldChar w:fldCharType="end"/>
        </w:r>
      </w:hyperlink>
    </w:p>
    <w:p w:rsidR="00DD19DC" w:rsidRDefault="00DD19DC">
      <w:r w:rsidRPr="000D5B12">
        <w:rPr>
          <w:b/>
          <w:bCs/>
          <w:noProof/>
        </w:rPr>
        <w:fldChar w:fldCharType="end"/>
      </w:r>
    </w:p>
    <w:p w:rsidR="00DA1A0C" w:rsidRDefault="00DA1A0C" w:rsidP="0077395A"/>
    <w:p w:rsidR="00DA1A0C" w:rsidRPr="009B4564" w:rsidRDefault="00DA1A0C" w:rsidP="009B4564">
      <w:pPr>
        <w:pStyle w:val="Heading1"/>
      </w:pPr>
      <w:bookmarkStart w:id="2" w:name="_Toc452446887"/>
      <w:bookmarkStart w:id="3" w:name="_Toc77254800"/>
      <w:bookmarkStart w:id="4" w:name="_Toc132100969"/>
      <w:r w:rsidRPr="009B4564">
        <w:lastRenderedPageBreak/>
        <w:t>GIỚI THIỆU</w:t>
      </w:r>
      <w:bookmarkEnd w:id="3"/>
      <w:bookmarkEnd w:id="4"/>
    </w:p>
    <w:p w:rsidR="00DA1A0C" w:rsidRPr="009B4564" w:rsidRDefault="00AC36E1" w:rsidP="00426AEF">
      <w:pPr>
        <w:pStyle w:val="Heading2"/>
      </w:pPr>
      <w:bookmarkStart w:id="5" w:name="_Toc77254801"/>
      <w:bookmarkStart w:id="6" w:name="_Toc132100970"/>
      <w:r w:rsidRPr="009B4564">
        <w:t xml:space="preserve">Mục </w:t>
      </w:r>
      <w:r w:rsidR="00F74054" w:rsidRPr="009B4564">
        <w:t>đích và ý nghĩa của Tài liệu</w:t>
      </w:r>
      <w:bookmarkEnd w:id="5"/>
      <w:bookmarkEnd w:id="6"/>
    </w:p>
    <w:p w:rsidR="00222C42" w:rsidRPr="000E568F" w:rsidRDefault="00222C42" w:rsidP="00222C42">
      <w:pPr>
        <w:ind w:left="270" w:firstLine="450"/>
        <w:jc w:val="both"/>
        <w:rPr>
          <w:rFonts w:cs="Times New Roman"/>
        </w:rPr>
      </w:pPr>
      <w:r w:rsidRPr="00D03B0B">
        <w:rPr>
          <w:rFonts w:cs="Times New Roman"/>
        </w:rPr>
        <w:t xml:space="preserve">Tài liệu này được xây dựng nhằm hướng dẫn người dùng là </w:t>
      </w:r>
      <w:r w:rsidR="00026D47">
        <w:rPr>
          <w:rFonts w:cs="Times New Roman"/>
        </w:rPr>
        <w:t>Thí sinh</w:t>
      </w:r>
      <w:r w:rsidRPr="00D03B0B">
        <w:rPr>
          <w:rFonts w:cs="Times New Roman"/>
        </w:rPr>
        <w:t xml:space="preserve"> sử dụng được các chức năng của </w:t>
      </w:r>
      <w:r w:rsidR="00026D47">
        <w:rPr>
          <w:rFonts w:cs="Times New Roman"/>
        </w:rPr>
        <w:t xml:space="preserve">Phân hệ </w:t>
      </w:r>
      <w:r w:rsidRPr="000E568F">
        <w:rPr>
          <w:rFonts w:cs="Times New Roman"/>
        </w:rPr>
        <w:t>phiếu đăng ký</w:t>
      </w:r>
      <w:r w:rsidRPr="00D03B0B">
        <w:rPr>
          <w:rFonts w:cs="Times New Roman"/>
        </w:rPr>
        <w:t xml:space="preserve"> của hệ thống quản lý thi </w:t>
      </w:r>
      <w:r>
        <w:rPr>
          <w:rFonts w:cs="Times New Roman"/>
        </w:rPr>
        <w:t xml:space="preserve">tốt nghiệp </w:t>
      </w:r>
      <w:r w:rsidRPr="00D03B0B">
        <w:rPr>
          <w:rFonts w:cs="Times New Roman"/>
        </w:rPr>
        <w:t>THPT.</w:t>
      </w:r>
    </w:p>
    <w:p w:rsidR="00DA1A0C" w:rsidRPr="00650EF5" w:rsidRDefault="00AC36E1" w:rsidP="00426AEF">
      <w:pPr>
        <w:pStyle w:val="Heading2"/>
      </w:pPr>
      <w:bookmarkStart w:id="7" w:name="_Toc77254802"/>
      <w:bookmarkStart w:id="8" w:name="_Toc132100971"/>
      <w:r w:rsidRPr="000A0654">
        <w:t xml:space="preserve">Phạm vi </w:t>
      </w:r>
      <w:r w:rsidR="008A77A8">
        <w:t>áp dụng</w:t>
      </w:r>
      <w:bookmarkEnd w:id="7"/>
      <w:bookmarkEnd w:id="8"/>
    </w:p>
    <w:p w:rsidR="007A7989" w:rsidRDefault="00621A9F" w:rsidP="00850794">
      <w:pPr>
        <w:ind w:left="270" w:firstLine="450"/>
        <w:jc w:val="both"/>
        <w:rPr>
          <w:rFonts w:cs="Times New Roman"/>
        </w:rPr>
      </w:pPr>
      <w:r w:rsidRPr="00850794">
        <w:rPr>
          <w:rFonts w:cs="Times New Roman"/>
        </w:rPr>
        <w:t xml:space="preserve">Tài liệu này áp dụng cho </w:t>
      </w:r>
      <w:r w:rsidR="00850794" w:rsidRPr="00850794">
        <w:rPr>
          <w:rFonts w:cs="Times New Roman"/>
        </w:rPr>
        <w:t xml:space="preserve">các </w:t>
      </w:r>
      <w:r w:rsidR="009E3508">
        <w:rPr>
          <w:rFonts w:cs="Times New Roman"/>
        </w:rPr>
        <w:t>Thí sinh</w:t>
      </w:r>
    </w:p>
    <w:tbl>
      <w:tblPr>
        <w:tblW w:w="7893"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4585"/>
        <w:gridCol w:w="2278"/>
      </w:tblGrid>
      <w:tr w:rsidR="00850794" w:rsidRPr="00C745D5" w:rsidTr="00671E6A">
        <w:tc>
          <w:tcPr>
            <w:tcW w:w="1030" w:type="dxa"/>
            <w:shd w:val="clear" w:color="auto" w:fill="auto"/>
            <w:vAlign w:val="center"/>
          </w:tcPr>
          <w:p w:rsidR="00850794" w:rsidRPr="00C745D5" w:rsidRDefault="00850794" w:rsidP="00671E6A">
            <w:pPr>
              <w:pStyle w:val="ListParagraph"/>
              <w:ind w:left="0"/>
              <w:jc w:val="center"/>
              <w:rPr>
                <w:b/>
              </w:rPr>
            </w:pPr>
            <w:r w:rsidRPr="00C745D5">
              <w:rPr>
                <w:b/>
              </w:rPr>
              <w:t>Bước</w:t>
            </w:r>
          </w:p>
        </w:tc>
        <w:tc>
          <w:tcPr>
            <w:tcW w:w="4585" w:type="dxa"/>
            <w:shd w:val="clear" w:color="auto" w:fill="auto"/>
            <w:vAlign w:val="center"/>
          </w:tcPr>
          <w:p w:rsidR="00850794" w:rsidRPr="00C745D5" w:rsidRDefault="00850794" w:rsidP="00671E6A">
            <w:pPr>
              <w:pStyle w:val="ListParagraph"/>
              <w:ind w:left="0"/>
              <w:jc w:val="center"/>
              <w:rPr>
                <w:b/>
              </w:rPr>
            </w:pPr>
            <w:r w:rsidRPr="00C745D5">
              <w:rPr>
                <w:b/>
              </w:rPr>
              <w:t>Chức năng</w:t>
            </w:r>
          </w:p>
        </w:tc>
        <w:tc>
          <w:tcPr>
            <w:tcW w:w="2278" w:type="dxa"/>
            <w:shd w:val="clear" w:color="auto" w:fill="auto"/>
            <w:vAlign w:val="center"/>
          </w:tcPr>
          <w:p w:rsidR="00850794" w:rsidRPr="00C745D5" w:rsidRDefault="00850794" w:rsidP="00671E6A">
            <w:pPr>
              <w:pStyle w:val="ListParagraph"/>
              <w:ind w:left="0"/>
              <w:jc w:val="center"/>
              <w:rPr>
                <w:b/>
              </w:rPr>
            </w:pPr>
            <w:r>
              <w:rPr>
                <w:b/>
              </w:rPr>
              <w:t>Ghi chú</w:t>
            </w:r>
          </w:p>
        </w:tc>
      </w:tr>
      <w:tr w:rsidR="00222C42" w:rsidRPr="00C745D5" w:rsidTr="00671E6A">
        <w:trPr>
          <w:trHeight w:val="287"/>
        </w:trPr>
        <w:tc>
          <w:tcPr>
            <w:tcW w:w="1030" w:type="dxa"/>
            <w:shd w:val="clear" w:color="auto" w:fill="auto"/>
          </w:tcPr>
          <w:p w:rsidR="00222C42" w:rsidRPr="00D03B0B" w:rsidRDefault="00222C42" w:rsidP="008E2071">
            <w:pPr>
              <w:pStyle w:val="ListParagraph"/>
              <w:numPr>
                <w:ilvl w:val="0"/>
                <w:numId w:val="26"/>
              </w:numPr>
              <w:jc w:val="center"/>
            </w:pPr>
          </w:p>
        </w:tc>
        <w:tc>
          <w:tcPr>
            <w:tcW w:w="4585" w:type="dxa"/>
            <w:shd w:val="clear" w:color="auto" w:fill="auto"/>
          </w:tcPr>
          <w:p w:rsidR="00222C42" w:rsidRPr="00D03B0B" w:rsidRDefault="00875EAD" w:rsidP="006013B6">
            <w:pPr>
              <w:pStyle w:val="ListParagraph"/>
              <w:ind w:left="0"/>
            </w:pPr>
            <w:r>
              <w:t>Nhập phiếu đăng ký trực tuyến</w:t>
            </w:r>
          </w:p>
        </w:tc>
        <w:tc>
          <w:tcPr>
            <w:tcW w:w="2278" w:type="dxa"/>
            <w:shd w:val="clear" w:color="auto" w:fill="auto"/>
          </w:tcPr>
          <w:p w:rsidR="00222C42" w:rsidRDefault="00222C42" w:rsidP="00222C42">
            <w:pPr>
              <w:pStyle w:val="ListParagraph"/>
              <w:ind w:left="0"/>
            </w:pPr>
          </w:p>
        </w:tc>
      </w:tr>
      <w:tr w:rsidR="008E2071" w:rsidRPr="00C745D5" w:rsidTr="00671E6A">
        <w:trPr>
          <w:trHeight w:val="287"/>
        </w:trPr>
        <w:tc>
          <w:tcPr>
            <w:tcW w:w="1030" w:type="dxa"/>
            <w:shd w:val="clear" w:color="auto" w:fill="auto"/>
          </w:tcPr>
          <w:p w:rsidR="008E2071" w:rsidRDefault="008E2071" w:rsidP="008E2071">
            <w:pPr>
              <w:pStyle w:val="ListParagraph"/>
              <w:numPr>
                <w:ilvl w:val="0"/>
                <w:numId w:val="26"/>
              </w:numPr>
              <w:jc w:val="center"/>
            </w:pPr>
          </w:p>
        </w:tc>
        <w:tc>
          <w:tcPr>
            <w:tcW w:w="4585" w:type="dxa"/>
            <w:shd w:val="clear" w:color="auto" w:fill="auto"/>
          </w:tcPr>
          <w:p w:rsidR="008E2071" w:rsidRDefault="008E2071" w:rsidP="009E3508">
            <w:pPr>
              <w:pStyle w:val="ListParagraph"/>
              <w:ind w:left="0"/>
            </w:pPr>
            <w:r>
              <w:t>Tra cứu phiếu đăng ký và báo sai sót</w:t>
            </w:r>
          </w:p>
        </w:tc>
        <w:tc>
          <w:tcPr>
            <w:tcW w:w="2278" w:type="dxa"/>
            <w:shd w:val="clear" w:color="auto" w:fill="auto"/>
          </w:tcPr>
          <w:p w:rsidR="008E2071" w:rsidRDefault="008E2071" w:rsidP="00222C42">
            <w:pPr>
              <w:pStyle w:val="ListParagraph"/>
              <w:ind w:left="0"/>
            </w:pPr>
          </w:p>
        </w:tc>
      </w:tr>
      <w:tr w:rsidR="009E3508" w:rsidRPr="00C745D5" w:rsidTr="00671E6A">
        <w:trPr>
          <w:trHeight w:val="287"/>
        </w:trPr>
        <w:tc>
          <w:tcPr>
            <w:tcW w:w="1030" w:type="dxa"/>
            <w:shd w:val="clear" w:color="auto" w:fill="auto"/>
          </w:tcPr>
          <w:p w:rsidR="009E3508" w:rsidRPr="00D03B0B" w:rsidRDefault="009E3508" w:rsidP="008E2071">
            <w:pPr>
              <w:pStyle w:val="ListParagraph"/>
              <w:numPr>
                <w:ilvl w:val="0"/>
                <w:numId w:val="26"/>
              </w:numPr>
              <w:jc w:val="center"/>
            </w:pPr>
          </w:p>
        </w:tc>
        <w:tc>
          <w:tcPr>
            <w:tcW w:w="4585" w:type="dxa"/>
            <w:shd w:val="clear" w:color="auto" w:fill="auto"/>
          </w:tcPr>
          <w:p w:rsidR="009E3508" w:rsidRDefault="00875EAD" w:rsidP="009E3508">
            <w:pPr>
              <w:pStyle w:val="ListParagraph"/>
              <w:ind w:left="0"/>
            </w:pPr>
            <w:r>
              <w:t>Sửa phiếu đăng ký</w:t>
            </w:r>
          </w:p>
        </w:tc>
        <w:tc>
          <w:tcPr>
            <w:tcW w:w="2278" w:type="dxa"/>
            <w:shd w:val="clear" w:color="auto" w:fill="auto"/>
          </w:tcPr>
          <w:p w:rsidR="009E3508" w:rsidRDefault="009E3508" w:rsidP="00222C42">
            <w:pPr>
              <w:pStyle w:val="ListParagraph"/>
              <w:ind w:left="0"/>
            </w:pPr>
          </w:p>
        </w:tc>
      </w:tr>
      <w:tr w:rsidR="009E3508" w:rsidRPr="00C745D5" w:rsidTr="00671E6A">
        <w:trPr>
          <w:trHeight w:val="287"/>
        </w:trPr>
        <w:tc>
          <w:tcPr>
            <w:tcW w:w="1030" w:type="dxa"/>
            <w:shd w:val="clear" w:color="auto" w:fill="auto"/>
          </w:tcPr>
          <w:p w:rsidR="009E3508" w:rsidRPr="00D03B0B" w:rsidRDefault="009E3508" w:rsidP="008E2071">
            <w:pPr>
              <w:pStyle w:val="ListParagraph"/>
              <w:numPr>
                <w:ilvl w:val="0"/>
                <w:numId w:val="26"/>
              </w:numPr>
              <w:jc w:val="center"/>
            </w:pPr>
          </w:p>
        </w:tc>
        <w:tc>
          <w:tcPr>
            <w:tcW w:w="4585" w:type="dxa"/>
            <w:shd w:val="clear" w:color="auto" w:fill="auto"/>
          </w:tcPr>
          <w:p w:rsidR="009E3508" w:rsidRDefault="00875EAD" w:rsidP="006013B6">
            <w:pPr>
              <w:pStyle w:val="ListParagraph"/>
              <w:ind w:left="0"/>
            </w:pPr>
            <w:r>
              <w:t>In Phiếu đăng ký</w:t>
            </w:r>
          </w:p>
        </w:tc>
        <w:tc>
          <w:tcPr>
            <w:tcW w:w="2278" w:type="dxa"/>
            <w:shd w:val="clear" w:color="auto" w:fill="auto"/>
          </w:tcPr>
          <w:p w:rsidR="009E3508" w:rsidRDefault="009E3508" w:rsidP="00222C42">
            <w:pPr>
              <w:pStyle w:val="ListParagraph"/>
              <w:ind w:left="0"/>
            </w:pPr>
          </w:p>
        </w:tc>
      </w:tr>
      <w:tr w:rsidR="009E3508" w:rsidRPr="00C745D5" w:rsidTr="00671E6A">
        <w:trPr>
          <w:trHeight w:val="287"/>
        </w:trPr>
        <w:tc>
          <w:tcPr>
            <w:tcW w:w="1030" w:type="dxa"/>
            <w:shd w:val="clear" w:color="auto" w:fill="auto"/>
          </w:tcPr>
          <w:p w:rsidR="009E3508" w:rsidRPr="00D03B0B" w:rsidRDefault="009E3508" w:rsidP="008E2071">
            <w:pPr>
              <w:pStyle w:val="ListParagraph"/>
              <w:numPr>
                <w:ilvl w:val="0"/>
                <w:numId w:val="26"/>
              </w:numPr>
              <w:jc w:val="center"/>
            </w:pPr>
          </w:p>
        </w:tc>
        <w:tc>
          <w:tcPr>
            <w:tcW w:w="4585" w:type="dxa"/>
            <w:shd w:val="clear" w:color="auto" w:fill="auto"/>
          </w:tcPr>
          <w:p w:rsidR="009E3508" w:rsidRDefault="00FF034D" w:rsidP="006013B6">
            <w:pPr>
              <w:pStyle w:val="ListParagraph"/>
              <w:ind w:left="0"/>
            </w:pPr>
            <w:r>
              <w:t>Xem c</w:t>
            </w:r>
            <w:r w:rsidR="002B46E0">
              <w:t>hi tiết lịch sử</w:t>
            </w:r>
          </w:p>
        </w:tc>
        <w:tc>
          <w:tcPr>
            <w:tcW w:w="2278" w:type="dxa"/>
            <w:shd w:val="clear" w:color="auto" w:fill="auto"/>
          </w:tcPr>
          <w:p w:rsidR="009E3508" w:rsidRDefault="009E3508" w:rsidP="00222C42">
            <w:pPr>
              <w:pStyle w:val="ListParagraph"/>
              <w:ind w:left="0"/>
            </w:pPr>
          </w:p>
        </w:tc>
      </w:tr>
    </w:tbl>
    <w:p w:rsidR="00DA1A0C" w:rsidRDefault="00DA1A0C" w:rsidP="00426AEF">
      <w:pPr>
        <w:pStyle w:val="Heading2"/>
      </w:pPr>
      <w:bookmarkStart w:id="9" w:name="_Toc77254803"/>
      <w:bookmarkStart w:id="10" w:name="_Toc132100972"/>
      <w:r w:rsidRPr="00007699">
        <w:t xml:space="preserve">Các thuật ngữ và </w:t>
      </w:r>
      <w:r w:rsidR="00B03FA8">
        <w:t>t</w:t>
      </w:r>
      <w:r w:rsidR="00B03FA8" w:rsidRPr="00B03FA8">
        <w:t>ừ</w:t>
      </w:r>
      <w:r w:rsidR="00B03FA8">
        <w:t xml:space="preserve"> </w:t>
      </w:r>
      <w:r w:rsidRPr="00007699">
        <w:t>viết tắt</w:t>
      </w:r>
      <w:bookmarkEnd w:id="9"/>
      <w:bookmarkEnd w:id="10"/>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382"/>
        <w:gridCol w:w="2556"/>
      </w:tblGrid>
      <w:tr w:rsidR="00222C42" w:rsidRPr="00D03B0B" w:rsidTr="00D34A7D">
        <w:tc>
          <w:tcPr>
            <w:tcW w:w="918" w:type="dxa"/>
            <w:shd w:val="clear" w:color="auto" w:fill="auto"/>
          </w:tcPr>
          <w:p w:rsidR="00222C42" w:rsidRPr="00D34A7D" w:rsidRDefault="00222C42" w:rsidP="00D34A7D">
            <w:pPr>
              <w:pStyle w:val="ListParagraph"/>
              <w:widowControl w:val="0"/>
              <w:ind w:left="0"/>
              <w:jc w:val="center"/>
              <w:rPr>
                <w:b/>
              </w:rPr>
            </w:pPr>
            <w:r w:rsidRPr="00D34A7D">
              <w:rPr>
                <w:b/>
              </w:rPr>
              <w:t>STT</w:t>
            </w:r>
          </w:p>
        </w:tc>
        <w:tc>
          <w:tcPr>
            <w:tcW w:w="5382" w:type="dxa"/>
            <w:shd w:val="clear" w:color="auto" w:fill="auto"/>
          </w:tcPr>
          <w:p w:rsidR="00222C42" w:rsidRPr="00D34A7D" w:rsidRDefault="00222C42" w:rsidP="00D34A7D">
            <w:pPr>
              <w:pStyle w:val="ListParagraph"/>
              <w:widowControl w:val="0"/>
              <w:ind w:left="0"/>
              <w:jc w:val="center"/>
              <w:rPr>
                <w:b/>
              </w:rPr>
            </w:pPr>
            <w:r w:rsidRPr="00D34A7D">
              <w:rPr>
                <w:b/>
              </w:rPr>
              <w:t>Cụm từ</w:t>
            </w:r>
          </w:p>
        </w:tc>
        <w:tc>
          <w:tcPr>
            <w:tcW w:w="2556" w:type="dxa"/>
            <w:shd w:val="clear" w:color="auto" w:fill="auto"/>
          </w:tcPr>
          <w:p w:rsidR="00222C42" w:rsidRPr="00D34A7D" w:rsidRDefault="00222C42" w:rsidP="00D34A7D">
            <w:pPr>
              <w:pStyle w:val="ListParagraph"/>
              <w:widowControl w:val="0"/>
              <w:ind w:left="0"/>
              <w:jc w:val="center"/>
              <w:rPr>
                <w:b/>
              </w:rPr>
            </w:pPr>
            <w:r w:rsidRPr="00D34A7D">
              <w:rPr>
                <w:b/>
              </w:rPr>
              <w:t>Từ viết tắt</w:t>
            </w:r>
          </w:p>
        </w:tc>
      </w:tr>
      <w:tr w:rsidR="00222C42" w:rsidRPr="00D03B0B" w:rsidTr="00D34A7D">
        <w:tc>
          <w:tcPr>
            <w:tcW w:w="918" w:type="dxa"/>
            <w:shd w:val="clear" w:color="auto" w:fill="auto"/>
          </w:tcPr>
          <w:p w:rsidR="00222C42" w:rsidRPr="0006503D" w:rsidRDefault="006D03D7" w:rsidP="00D34A7D">
            <w:pPr>
              <w:pStyle w:val="ListParagraph"/>
              <w:widowControl w:val="0"/>
              <w:ind w:left="0"/>
              <w:jc w:val="center"/>
            </w:pPr>
            <w:r>
              <w:t>1</w:t>
            </w:r>
          </w:p>
        </w:tc>
        <w:tc>
          <w:tcPr>
            <w:tcW w:w="5382" w:type="dxa"/>
            <w:shd w:val="clear" w:color="auto" w:fill="auto"/>
          </w:tcPr>
          <w:p w:rsidR="00222C42" w:rsidRPr="0006503D" w:rsidRDefault="00222C42" w:rsidP="00D34A7D">
            <w:pPr>
              <w:pStyle w:val="ListParagraph"/>
              <w:widowControl w:val="0"/>
              <w:ind w:left="0"/>
              <w:jc w:val="both"/>
            </w:pPr>
            <w:r w:rsidRPr="0006503D">
              <w:t>Điểm tiếp nhận hồ sơ</w:t>
            </w:r>
          </w:p>
        </w:tc>
        <w:tc>
          <w:tcPr>
            <w:tcW w:w="2556" w:type="dxa"/>
            <w:shd w:val="clear" w:color="auto" w:fill="auto"/>
          </w:tcPr>
          <w:p w:rsidR="00222C42" w:rsidRPr="0006503D" w:rsidRDefault="00222C42" w:rsidP="00D34A7D">
            <w:pPr>
              <w:pStyle w:val="ListParagraph"/>
              <w:widowControl w:val="0"/>
              <w:ind w:left="0"/>
              <w:jc w:val="both"/>
            </w:pPr>
            <w:r w:rsidRPr="0006503D">
              <w:t>Điểm TNHS</w:t>
            </w:r>
          </w:p>
        </w:tc>
      </w:tr>
      <w:tr w:rsidR="00222C42" w:rsidRPr="00D03B0B" w:rsidTr="00D34A7D">
        <w:tc>
          <w:tcPr>
            <w:tcW w:w="918" w:type="dxa"/>
            <w:shd w:val="clear" w:color="auto" w:fill="auto"/>
          </w:tcPr>
          <w:p w:rsidR="00222C42" w:rsidRPr="0006503D" w:rsidRDefault="006D03D7" w:rsidP="00D34A7D">
            <w:pPr>
              <w:pStyle w:val="ListParagraph"/>
              <w:widowControl w:val="0"/>
              <w:ind w:left="0"/>
              <w:jc w:val="center"/>
            </w:pPr>
            <w:r>
              <w:t>2</w:t>
            </w:r>
          </w:p>
        </w:tc>
        <w:tc>
          <w:tcPr>
            <w:tcW w:w="5382" w:type="dxa"/>
            <w:shd w:val="clear" w:color="auto" w:fill="auto"/>
          </w:tcPr>
          <w:p w:rsidR="00222C42" w:rsidRPr="0006503D" w:rsidRDefault="00222C42" w:rsidP="00D34A7D">
            <w:pPr>
              <w:pStyle w:val="ListParagraph"/>
              <w:widowControl w:val="0"/>
              <w:ind w:left="0"/>
              <w:jc w:val="both"/>
            </w:pPr>
            <w:r w:rsidRPr="0006503D">
              <w:t>Chứng minh thư nhân dân</w:t>
            </w:r>
          </w:p>
        </w:tc>
        <w:tc>
          <w:tcPr>
            <w:tcW w:w="2556" w:type="dxa"/>
            <w:shd w:val="clear" w:color="auto" w:fill="auto"/>
          </w:tcPr>
          <w:p w:rsidR="00222C42" w:rsidRPr="0006503D" w:rsidRDefault="00222C42" w:rsidP="00D34A7D">
            <w:pPr>
              <w:pStyle w:val="ListParagraph"/>
              <w:widowControl w:val="0"/>
              <w:ind w:left="0"/>
              <w:jc w:val="both"/>
            </w:pPr>
            <w:r w:rsidRPr="0006503D">
              <w:t>CMND</w:t>
            </w:r>
          </w:p>
        </w:tc>
      </w:tr>
      <w:tr w:rsidR="00AA0C8E" w:rsidRPr="00D03B0B" w:rsidTr="00D34A7D">
        <w:tc>
          <w:tcPr>
            <w:tcW w:w="918" w:type="dxa"/>
            <w:shd w:val="clear" w:color="auto" w:fill="auto"/>
          </w:tcPr>
          <w:p w:rsidR="00AA0C8E" w:rsidRDefault="00AA0C8E" w:rsidP="00D34A7D">
            <w:pPr>
              <w:pStyle w:val="ListParagraph"/>
              <w:widowControl w:val="0"/>
              <w:ind w:left="0"/>
              <w:jc w:val="center"/>
            </w:pPr>
            <w:r>
              <w:t>3</w:t>
            </w:r>
          </w:p>
        </w:tc>
        <w:tc>
          <w:tcPr>
            <w:tcW w:w="5382" w:type="dxa"/>
            <w:shd w:val="clear" w:color="auto" w:fill="auto"/>
          </w:tcPr>
          <w:p w:rsidR="00AA0C8E" w:rsidRPr="0006503D" w:rsidRDefault="00AA0C8E" w:rsidP="00D34A7D">
            <w:pPr>
              <w:pStyle w:val="ListParagraph"/>
              <w:widowControl w:val="0"/>
              <w:ind w:left="0"/>
              <w:jc w:val="both"/>
            </w:pPr>
            <w:r>
              <w:t>Phiếu đăng ký</w:t>
            </w:r>
          </w:p>
        </w:tc>
        <w:tc>
          <w:tcPr>
            <w:tcW w:w="2556" w:type="dxa"/>
            <w:shd w:val="clear" w:color="auto" w:fill="auto"/>
          </w:tcPr>
          <w:p w:rsidR="00AA0C8E" w:rsidRPr="0006503D" w:rsidRDefault="00937243" w:rsidP="00D34A7D">
            <w:pPr>
              <w:pStyle w:val="ListParagraph"/>
              <w:widowControl w:val="0"/>
              <w:ind w:left="0"/>
              <w:jc w:val="both"/>
            </w:pPr>
            <w:r>
              <w:t>PĐK</w:t>
            </w:r>
          </w:p>
        </w:tc>
      </w:tr>
    </w:tbl>
    <w:p w:rsidR="007115DA" w:rsidRPr="00650EF5" w:rsidRDefault="007115DA" w:rsidP="007115DA">
      <w:pPr>
        <w:pStyle w:val="Heading1"/>
        <w:numPr>
          <w:ilvl w:val="0"/>
          <w:numId w:val="2"/>
        </w:numPr>
        <w:tabs>
          <w:tab w:val="clear" w:pos="360"/>
          <w:tab w:val="num" w:pos="540"/>
        </w:tabs>
        <w:ind w:left="547" w:hanging="547"/>
      </w:pPr>
      <w:bookmarkStart w:id="11" w:name="_Toc77254809"/>
      <w:bookmarkStart w:id="12" w:name="_Toc241032952"/>
      <w:bookmarkStart w:id="13" w:name="_Toc132100973"/>
      <w:r w:rsidRPr="00650EF5">
        <w:lastRenderedPageBreak/>
        <w:t>TỔNG QUAN</w:t>
      </w:r>
      <w:bookmarkEnd w:id="12"/>
      <w:r>
        <w:t xml:space="preserve"> VỀ SẢN PHẨM</w:t>
      </w:r>
      <w:bookmarkEnd w:id="13"/>
    </w:p>
    <w:p w:rsidR="007115DA" w:rsidRPr="001E43BA" w:rsidRDefault="007115DA" w:rsidP="00426AEF">
      <w:pPr>
        <w:pStyle w:val="Heading2"/>
      </w:pPr>
      <w:bookmarkStart w:id="14" w:name="_Toc132100974"/>
      <w:r>
        <w:t>Tổng quan về sản phẩm</w:t>
      </w:r>
      <w:bookmarkEnd w:id="14"/>
    </w:p>
    <w:p w:rsidR="007115DA" w:rsidRPr="00313C7A" w:rsidRDefault="007115DA" w:rsidP="007115DA">
      <w:pPr>
        <w:rPr>
          <w:color w:val="800000"/>
          <w:sz w:val="26"/>
        </w:rPr>
      </w:pPr>
      <w:r>
        <w:rPr>
          <w:sz w:val="26"/>
        </w:rPr>
        <w:t>Hệ thống được thực hiện theo yêu cầu từ Bộ Giáo dục và Đào tạo, giúp quản lý kỳ thi THPT Quốc gia cho các thí sinh</w:t>
      </w:r>
    </w:p>
    <w:p w:rsidR="007115DA" w:rsidRPr="00313C7A" w:rsidRDefault="007115DA" w:rsidP="00426AEF">
      <w:pPr>
        <w:pStyle w:val="Heading2"/>
      </w:pPr>
      <w:bookmarkStart w:id="15" w:name="_Toc241032954"/>
      <w:bookmarkStart w:id="16" w:name="_Toc132100975"/>
      <w:r w:rsidRPr="00313C7A">
        <w:t>Đầu mối hỗ trợ, hướng dẫn sử dụng</w:t>
      </w:r>
      <w:bookmarkEnd w:id="16"/>
    </w:p>
    <w:p w:rsidR="007115DA" w:rsidRDefault="007115DA" w:rsidP="00C956B3">
      <w:pPr>
        <w:pStyle w:val="NormalIndent"/>
      </w:pPr>
      <w:r>
        <w:t>Trong quá trình thực hiện, các vấn đề về thao tác liên quan đến sản phẩm/ứng dụng, người dùng liên hệ đến đầu mối sau:</w:t>
      </w:r>
    </w:p>
    <w:p w:rsidR="007115DA" w:rsidRDefault="007115DA" w:rsidP="00C956B3">
      <w:pPr>
        <w:pStyle w:val="NormalIndent"/>
      </w:pPr>
      <w:r>
        <w:t xml:space="preserve">Trung tâm </w:t>
      </w:r>
    </w:p>
    <w:p w:rsidR="007115DA" w:rsidRDefault="007115DA" w:rsidP="00C956B3">
      <w:pPr>
        <w:pStyle w:val="NormalIndent"/>
      </w:pPr>
      <w:r>
        <w:t>Điện thoại:</w:t>
      </w:r>
    </w:p>
    <w:p w:rsidR="007115DA" w:rsidRDefault="007115DA" w:rsidP="00C956B3">
      <w:pPr>
        <w:pStyle w:val="NormalIndent"/>
      </w:pPr>
      <w:r>
        <w:t>Email:</w:t>
      </w:r>
    </w:p>
    <w:p w:rsidR="00797348" w:rsidRPr="00600ED9" w:rsidRDefault="00797348" w:rsidP="00797348">
      <w:pPr>
        <w:pStyle w:val="Heading2"/>
      </w:pPr>
      <w:bookmarkStart w:id="17" w:name="_Toc132100976"/>
      <w:r>
        <w:t>Các nội dung khác</w:t>
      </w:r>
      <w:bookmarkEnd w:id="17"/>
    </w:p>
    <w:bookmarkEnd w:id="15"/>
    <w:p w:rsidR="007115DA" w:rsidRPr="00426AEF" w:rsidRDefault="007115DA" w:rsidP="00426AEF">
      <w:pPr>
        <w:numPr>
          <w:ilvl w:val="0"/>
          <w:numId w:val="24"/>
        </w:numPr>
      </w:pPr>
      <w:r w:rsidRPr="00426AEF">
        <w:t>Các quy tắc hiển thị của chương trình / hệ thống: màn hình với các nội dung ràng buộc có dấu * đỏ, hoặc Label hiển thị màu khác để nhận dạng, các page size cho Báo cáo (A3, A4, A5).....</w:t>
      </w:r>
    </w:p>
    <w:p w:rsidR="007115DA" w:rsidRPr="007115DA" w:rsidRDefault="007115DA" w:rsidP="00426AEF">
      <w:pPr>
        <w:numPr>
          <w:ilvl w:val="0"/>
          <w:numId w:val="24"/>
        </w:numPr>
      </w:pPr>
      <w:r w:rsidRPr="00426AEF">
        <w:t>Các định dạng đã được làm rõ từ quá</w:t>
      </w:r>
      <w:r w:rsidRPr="007115DA">
        <w:t xml:space="preserve"> trình lấy yêu cầu của người sử dụng như: kiểu ngày – tháng, kiểu số, số số lẻ,.......</w:t>
      </w:r>
    </w:p>
    <w:p w:rsidR="00DA1A0C" w:rsidRPr="00171812" w:rsidRDefault="00FB307F" w:rsidP="005D60F3">
      <w:pPr>
        <w:pStyle w:val="Heading1"/>
        <w:tabs>
          <w:tab w:val="clear" w:pos="360"/>
          <w:tab w:val="num" w:pos="540"/>
        </w:tabs>
        <w:ind w:left="547" w:hanging="547"/>
      </w:pPr>
      <w:bookmarkStart w:id="18" w:name="_Toc132100977"/>
      <w:r w:rsidRPr="00171812">
        <w:lastRenderedPageBreak/>
        <w:t>GIỚI THIỆU CÁC CHỨC NĂNG</w:t>
      </w:r>
      <w:bookmarkEnd w:id="11"/>
      <w:bookmarkEnd w:id="18"/>
      <w:r w:rsidRPr="00171812">
        <w:t xml:space="preserve"> </w:t>
      </w:r>
    </w:p>
    <w:p w:rsidR="0031612C" w:rsidRDefault="006D00A2" w:rsidP="00426AEF">
      <w:pPr>
        <w:pStyle w:val="Heading2"/>
      </w:pPr>
      <w:bookmarkStart w:id="19" w:name="_Toc77254810"/>
      <w:bookmarkStart w:id="20" w:name="_Toc132100978"/>
      <w:r w:rsidRPr="006D00A2">
        <w:t xml:space="preserve">Các chức năng </w:t>
      </w:r>
      <w:r>
        <w:t xml:space="preserve">trong </w:t>
      </w:r>
      <w:r w:rsidRPr="006D00A2">
        <w:t>Phân hệ</w:t>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408"/>
        <w:gridCol w:w="3420"/>
        <w:gridCol w:w="2792"/>
      </w:tblGrid>
      <w:tr w:rsidR="00A64053" w:rsidRPr="00D45DA8" w:rsidTr="00975187">
        <w:trPr>
          <w:tblHeader/>
        </w:trPr>
        <w:tc>
          <w:tcPr>
            <w:tcW w:w="670" w:type="dxa"/>
            <w:shd w:val="clear" w:color="auto" w:fill="FFCC99"/>
            <w:vAlign w:val="center"/>
          </w:tcPr>
          <w:p w:rsidR="00A64053" w:rsidRPr="009E02AE" w:rsidRDefault="00A64053" w:rsidP="00B60682">
            <w:pPr>
              <w:spacing w:before="40" w:after="40" w:line="240" w:lineRule="auto"/>
              <w:jc w:val="center"/>
              <w:rPr>
                <w:b/>
                <w:sz w:val="24"/>
              </w:rPr>
            </w:pPr>
            <w:r w:rsidRPr="009E02AE">
              <w:rPr>
                <w:b/>
                <w:sz w:val="24"/>
              </w:rPr>
              <w:t>STT</w:t>
            </w:r>
          </w:p>
        </w:tc>
        <w:tc>
          <w:tcPr>
            <w:tcW w:w="2408" w:type="dxa"/>
            <w:shd w:val="clear" w:color="auto" w:fill="FFCC99"/>
            <w:vAlign w:val="center"/>
          </w:tcPr>
          <w:p w:rsidR="00A64053" w:rsidRPr="009E02AE" w:rsidRDefault="00A64053" w:rsidP="00B60682">
            <w:pPr>
              <w:spacing w:before="40" w:after="40" w:line="240" w:lineRule="auto"/>
              <w:jc w:val="center"/>
              <w:rPr>
                <w:b/>
                <w:sz w:val="24"/>
              </w:rPr>
            </w:pPr>
            <w:r w:rsidRPr="009E02AE">
              <w:rPr>
                <w:b/>
                <w:sz w:val="24"/>
              </w:rPr>
              <w:t>Chức năng</w:t>
            </w:r>
          </w:p>
        </w:tc>
        <w:tc>
          <w:tcPr>
            <w:tcW w:w="3420" w:type="dxa"/>
            <w:shd w:val="clear" w:color="auto" w:fill="FFCC99"/>
            <w:vAlign w:val="center"/>
          </w:tcPr>
          <w:p w:rsidR="00A64053" w:rsidRPr="009E02AE" w:rsidRDefault="00A64053" w:rsidP="00B60682">
            <w:pPr>
              <w:spacing w:before="40" w:after="40" w:line="240" w:lineRule="auto"/>
              <w:jc w:val="center"/>
              <w:rPr>
                <w:b/>
                <w:sz w:val="24"/>
              </w:rPr>
            </w:pPr>
            <w:r w:rsidRPr="009E02AE">
              <w:rPr>
                <w:b/>
                <w:sz w:val="24"/>
              </w:rPr>
              <w:t>Mô tả</w:t>
            </w:r>
          </w:p>
        </w:tc>
        <w:tc>
          <w:tcPr>
            <w:tcW w:w="2792" w:type="dxa"/>
            <w:shd w:val="clear" w:color="auto" w:fill="FFCC99"/>
          </w:tcPr>
          <w:p w:rsidR="00A64053" w:rsidRPr="009E02AE" w:rsidRDefault="00A64053" w:rsidP="00B60682">
            <w:pPr>
              <w:widowControl w:val="0"/>
              <w:spacing w:before="40" w:after="40" w:line="240" w:lineRule="auto"/>
              <w:jc w:val="center"/>
              <w:rPr>
                <w:b/>
                <w:sz w:val="24"/>
              </w:rPr>
            </w:pPr>
            <w:r w:rsidRPr="009E02AE">
              <w:rPr>
                <w:b/>
                <w:sz w:val="24"/>
              </w:rPr>
              <w:t>Đối tượng sử dụng</w:t>
            </w:r>
          </w:p>
        </w:tc>
      </w:tr>
      <w:tr w:rsidR="00875EAD" w:rsidRPr="00D45DA8" w:rsidTr="00975187">
        <w:tc>
          <w:tcPr>
            <w:tcW w:w="670" w:type="dxa"/>
          </w:tcPr>
          <w:p w:rsidR="00875EAD" w:rsidRPr="00AB6115" w:rsidRDefault="00875EAD" w:rsidP="00875EAD">
            <w:pPr>
              <w:numPr>
                <w:ilvl w:val="0"/>
                <w:numId w:val="13"/>
              </w:numPr>
              <w:spacing w:before="40" w:after="40" w:line="240" w:lineRule="auto"/>
              <w:jc w:val="center"/>
              <w:rPr>
                <w:sz w:val="24"/>
              </w:rPr>
            </w:pPr>
          </w:p>
        </w:tc>
        <w:tc>
          <w:tcPr>
            <w:tcW w:w="2408" w:type="dxa"/>
          </w:tcPr>
          <w:p w:rsidR="00875EAD" w:rsidRPr="00D03B0B" w:rsidRDefault="009D1F08" w:rsidP="00875EAD">
            <w:pPr>
              <w:pStyle w:val="ListParagraph"/>
              <w:ind w:left="0"/>
            </w:pPr>
            <w:hyperlink w:anchor="_Nhập_phiếu_đăng" w:history="1">
              <w:r w:rsidR="00875EAD" w:rsidRPr="009D1F08">
                <w:rPr>
                  <w:rStyle w:val="Hyperlink"/>
                </w:rPr>
                <w:t>Nhập phiếu đăng ký trực tuyến</w:t>
              </w:r>
            </w:hyperlink>
          </w:p>
        </w:tc>
        <w:tc>
          <w:tcPr>
            <w:tcW w:w="3420" w:type="dxa"/>
          </w:tcPr>
          <w:p w:rsidR="00875EAD" w:rsidRPr="00AB6115" w:rsidRDefault="00875EAD" w:rsidP="00875EAD">
            <w:pPr>
              <w:spacing w:before="40" w:after="40" w:line="240" w:lineRule="auto"/>
              <w:rPr>
                <w:sz w:val="24"/>
              </w:rPr>
            </w:pPr>
            <w:r>
              <w:rPr>
                <w:sz w:val="24"/>
              </w:rPr>
              <w:t>Chức năng dùng để thí sinh nhập phiếu đăng ký trực tuyến</w:t>
            </w:r>
          </w:p>
        </w:tc>
        <w:tc>
          <w:tcPr>
            <w:tcW w:w="2792" w:type="dxa"/>
          </w:tcPr>
          <w:p w:rsidR="00875EAD" w:rsidRPr="00D03B0B" w:rsidRDefault="00875EAD" w:rsidP="00875EAD">
            <w:pPr>
              <w:pStyle w:val="ListParagraph"/>
              <w:ind w:left="0"/>
            </w:pPr>
            <w:r>
              <w:t>Thí sinh</w:t>
            </w:r>
          </w:p>
        </w:tc>
      </w:tr>
      <w:tr w:rsidR="002066DC" w:rsidRPr="00D45DA8" w:rsidTr="00975187">
        <w:tc>
          <w:tcPr>
            <w:tcW w:w="670" w:type="dxa"/>
          </w:tcPr>
          <w:p w:rsidR="002066DC" w:rsidRPr="00AB6115" w:rsidRDefault="002066DC" w:rsidP="00875EAD">
            <w:pPr>
              <w:numPr>
                <w:ilvl w:val="0"/>
                <w:numId w:val="13"/>
              </w:numPr>
              <w:spacing w:before="40" w:after="40" w:line="240" w:lineRule="auto"/>
              <w:jc w:val="center"/>
              <w:rPr>
                <w:sz w:val="24"/>
              </w:rPr>
            </w:pPr>
          </w:p>
        </w:tc>
        <w:tc>
          <w:tcPr>
            <w:tcW w:w="2408" w:type="dxa"/>
          </w:tcPr>
          <w:p w:rsidR="002066DC" w:rsidRDefault="00657431" w:rsidP="00875EAD">
            <w:pPr>
              <w:pStyle w:val="ListParagraph"/>
              <w:ind w:left="0"/>
            </w:pPr>
            <w:hyperlink w:anchor="_Tra_cứu_phiếu" w:history="1">
              <w:r w:rsidR="002066DC" w:rsidRPr="00657431">
                <w:rPr>
                  <w:rStyle w:val="Hyperlink"/>
                </w:rPr>
                <w:t>Tra cứu phiếu đăng ký và báo sai sót</w:t>
              </w:r>
            </w:hyperlink>
          </w:p>
        </w:tc>
        <w:tc>
          <w:tcPr>
            <w:tcW w:w="3420" w:type="dxa"/>
          </w:tcPr>
          <w:p w:rsidR="002066DC" w:rsidRDefault="00AE2CF7" w:rsidP="009D1F08">
            <w:pPr>
              <w:spacing w:before="40" w:after="40" w:line="240" w:lineRule="auto"/>
              <w:rPr>
                <w:sz w:val="24"/>
              </w:rPr>
            </w:pPr>
            <w:r>
              <w:rPr>
                <w:sz w:val="24"/>
              </w:rPr>
              <w:t xml:space="preserve">Chức năng dùng cho thí </w:t>
            </w:r>
            <w:r w:rsidR="009D1F08">
              <w:rPr>
                <w:sz w:val="24"/>
              </w:rPr>
              <w:t xml:space="preserve">sinh </w:t>
            </w:r>
            <w:r>
              <w:rPr>
                <w:sz w:val="24"/>
              </w:rPr>
              <w:t>cho điểm TNHS</w:t>
            </w:r>
          </w:p>
        </w:tc>
        <w:tc>
          <w:tcPr>
            <w:tcW w:w="2792" w:type="dxa"/>
          </w:tcPr>
          <w:p w:rsidR="002066DC" w:rsidRDefault="00AE2CF7" w:rsidP="009D1F08">
            <w:pPr>
              <w:pStyle w:val="ListParagraph"/>
              <w:ind w:left="0"/>
            </w:pPr>
            <w:r>
              <w:t>Thí sinh</w:t>
            </w:r>
          </w:p>
        </w:tc>
      </w:tr>
      <w:tr w:rsidR="00875EAD" w:rsidRPr="00D45DA8" w:rsidTr="00975187">
        <w:tc>
          <w:tcPr>
            <w:tcW w:w="670" w:type="dxa"/>
          </w:tcPr>
          <w:p w:rsidR="00875EAD" w:rsidRPr="00AB6115" w:rsidRDefault="00875EAD" w:rsidP="00875EAD">
            <w:pPr>
              <w:numPr>
                <w:ilvl w:val="0"/>
                <w:numId w:val="13"/>
              </w:numPr>
              <w:spacing w:before="40" w:after="40" w:line="240" w:lineRule="auto"/>
              <w:jc w:val="center"/>
              <w:rPr>
                <w:sz w:val="24"/>
              </w:rPr>
            </w:pPr>
          </w:p>
        </w:tc>
        <w:tc>
          <w:tcPr>
            <w:tcW w:w="2408" w:type="dxa"/>
          </w:tcPr>
          <w:p w:rsidR="00875EAD" w:rsidRDefault="00E75E1E" w:rsidP="00875EAD">
            <w:pPr>
              <w:pStyle w:val="ListParagraph"/>
              <w:ind w:left="0"/>
            </w:pPr>
            <w:hyperlink w:anchor="_Sửa_phiếu_đăng" w:history="1">
              <w:r w:rsidR="00875EAD" w:rsidRPr="00E75E1E">
                <w:rPr>
                  <w:rStyle w:val="Hyperlink"/>
                </w:rPr>
                <w:t>Sửa phiếu đăng ký</w:t>
              </w:r>
            </w:hyperlink>
          </w:p>
        </w:tc>
        <w:tc>
          <w:tcPr>
            <w:tcW w:w="3420" w:type="dxa"/>
          </w:tcPr>
          <w:p w:rsidR="00875EAD" w:rsidRDefault="00875EAD" w:rsidP="00875EAD">
            <w:pPr>
              <w:spacing w:before="40" w:after="40" w:line="240" w:lineRule="auto"/>
              <w:rPr>
                <w:sz w:val="24"/>
              </w:rPr>
            </w:pPr>
            <w:r>
              <w:rPr>
                <w:sz w:val="24"/>
              </w:rPr>
              <w:t>Chức năng dùng để thí sinh sửa phiếu đăng ký</w:t>
            </w:r>
          </w:p>
        </w:tc>
        <w:tc>
          <w:tcPr>
            <w:tcW w:w="2792" w:type="dxa"/>
          </w:tcPr>
          <w:p w:rsidR="00875EAD" w:rsidRPr="00D03B0B" w:rsidRDefault="00875EAD" w:rsidP="00875EAD">
            <w:pPr>
              <w:pStyle w:val="ListParagraph"/>
              <w:ind w:left="0"/>
            </w:pPr>
            <w:r>
              <w:t>Thí sinh</w:t>
            </w:r>
          </w:p>
        </w:tc>
      </w:tr>
      <w:tr w:rsidR="00875EAD" w:rsidRPr="00D45DA8" w:rsidTr="00975187">
        <w:tc>
          <w:tcPr>
            <w:tcW w:w="670" w:type="dxa"/>
          </w:tcPr>
          <w:p w:rsidR="00875EAD" w:rsidRPr="00AB6115" w:rsidRDefault="00875EAD" w:rsidP="00875EAD">
            <w:pPr>
              <w:numPr>
                <w:ilvl w:val="0"/>
                <w:numId w:val="13"/>
              </w:numPr>
              <w:spacing w:before="40" w:after="40" w:line="240" w:lineRule="auto"/>
              <w:jc w:val="center"/>
              <w:rPr>
                <w:sz w:val="24"/>
              </w:rPr>
            </w:pPr>
          </w:p>
        </w:tc>
        <w:tc>
          <w:tcPr>
            <w:tcW w:w="2408" w:type="dxa"/>
          </w:tcPr>
          <w:p w:rsidR="00875EAD" w:rsidRDefault="00E75E1E" w:rsidP="00875EAD">
            <w:pPr>
              <w:pStyle w:val="ListParagraph"/>
              <w:ind w:left="0"/>
            </w:pPr>
            <w:hyperlink w:anchor="_In_phiếu_đăng" w:history="1">
              <w:r w:rsidR="00875EAD" w:rsidRPr="00E75E1E">
                <w:rPr>
                  <w:rStyle w:val="Hyperlink"/>
                </w:rPr>
                <w:t>In Phiếu đăng ký</w:t>
              </w:r>
            </w:hyperlink>
          </w:p>
        </w:tc>
        <w:tc>
          <w:tcPr>
            <w:tcW w:w="3420" w:type="dxa"/>
          </w:tcPr>
          <w:p w:rsidR="00875EAD" w:rsidRDefault="00875EAD" w:rsidP="00875EAD">
            <w:pPr>
              <w:spacing w:before="40" w:after="40" w:line="240" w:lineRule="auto"/>
              <w:rPr>
                <w:sz w:val="24"/>
              </w:rPr>
            </w:pPr>
            <w:r>
              <w:rPr>
                <w:sz w:val="24"/>
              </w:rPr>
              <w:t>Chức năng dùng để thí sinh in phiếu đăng ký</w:t>
            </w:r>
          </w:p>
        </w:tc>
        <w:tc>
          <w:tcPr>
            <w:tcW w:w="2792" w:type="dxa"/>
          </w:tcPr>
          <w:p w:rsidR="00875EAD" w:rsidRDefault="00875EAD" w:rsidP="00875EAD">
            <w:pPr>
              <w:pStyle w:val="ListParagraph"/>
              <w:ind w:left="0"/>
            </w:pPr>
            <w:r>
              <w:t>Thí sinh</w:t>
            </w:r>
          </w:p>
        </w:tc>
      </w:tr>
      <w:tr w:rsidR="00A3555F" w:rsidRPr="00D45DA8" w:rsidTr="00975187">
        <w:tc>
          <w:tcPr>
            <w:tcW w:w="670" w:type="dxa"/>
          </w:tcPr>
          <w:p w:rsidR="00A3555F" w:rsidRPr="00AB6115" w:rsidRDefault="00A3555F" w:rsidP="00875EAD">
            <w:pPr>
              <w:numPr>
                <w:ilvl w:val="0"/>
                <w:numId w:val="13"/>
              </w:numPr>
              <w:spacing w:before="40" w:after="40" w:line="240" w:lineRule="auto"/>
              <w:jc w:val="center"/>
              <w:rPr>
                <w:sz w:val="24"/>
              </w:rPr>
            </w:pPr>
          </w:p>
        </w:tc>
        <w:tc>
          <w:tcPr>
            <w:tcW w:w="2408" w:type="dxa"/>
          </w:tcPr>
          <w:p w:rsidR="00A3555F" w:rsidRDefault="00E75E1E" w:rsidP="00875EAD">
            <w:pPr>
              <w:pStyle w:val="ListParagraph"/>
              <w:ind w:left="0"/>
            </w:pPr>
            <w:hyperlink w:anchor="_In_phiếu_đăng" w:history="1">
              <w:r w:rsidR="00A3555F" w:rsidRPr="00E75E1E">
                <w:rPr>
                  <w:rStyle w:val="Hyperlink"/>
                </w:rPr>
                <w:t>In thông tin ưu tiên</w:t>
              </w:r>
            </w:hyperlink>
          </w:p>
        </w:tc>
        <w:tc>
          <w:tcPr>
            <w:tcW w:w="3420" w:type="dxa"/>
          </w:tcPr>
          <w:p w:rsidR="00A3555F" w:rsidRDefault="00A3555F" w:rsidP="002B46E0">
            <w:pPr>
              <w:spacing w:before="40" w:after="40" w:line="240" w:lineRule="auto"/>
              <w:rPr>
                <w:sz w:val="24"/>
              </w:rPr>
            </w:pPr>
            <w:r>
              <w:rPr>
                <w:sz w:val="24"/>
              </w:rPr>
              <w:t>Chức năng dùng để thí sinh in thông tin ưu tiên</w:t>
            </w:r>
          </w:p>
        </w:tc>
        <w:tc>
          <w:tcPr>
            <w:tcW w:w="2792" w:type="dxa"/>
          </w:tcPr>
          <w:p w:rsidR="00A3555F" w:rsidRDefault="00A3555F" w:rsidP="00875EAD">
            <w:pPr>
              <w:pStyle w:val="ListParagraph"/>
              <w:ind w:left="0"/>
            </w:pPr>
            <w:r>
              <w:t>Thí sinh</w:t>
            </w:r>
          </w:p>
        </w:tc>
      </w:tr>
      <w:tr w:rsidR="00875EAD" w:rsidRPr="00D45DA8" w:rsidTr="00975187">
        <w:tc>
          <w:tcPr>
            <w:tcW w:w="670" w:type="dxa"/>
          </w:tcPr>
          <w:p w:rsidR="00875EAD" w:rsidRPr="00AB6115" w:rsidRDefault="00875EAD" w:rsidP="00875EAD">
            <w:pPr>
              <w:numPr>
                <w:ilvl w:val="0"/>
                <w:numId w:val="13"/>
              </w:numPr>
              <w:spacing w:before="40" w:after="40" w:line="240" w:lineRule="auto"/>
              <w:jc w:val="center"/>
              <w:rPr>
                <w:sz w:val="24"/>
              </w:rPr>
            </w:pPr>
          </w:p>
        </w:tc>
        <w:tc>
          <w:tcPr>
            <w:tcW w:w="2408" w:type="dxa"/>
          </w:tcPr>
          <w:p w:rsidR="00875EAD" w:rsidRDefault="00E75E1E" w:rsidP="00875EAD">
            <w:pPr>
              <w:pStyle w:val="ListParagraph"/>
              <w:ind w:left="0"/>
            </w:pPr>
            <w:hyperlink w:anchor="_Chi_tiết_lịch" w:history="1">
              <w:r w:rsidR="002B46E0" w:rsidRPr="00E75E1E">
                <w:rPr>
                  <w:rStyle w:val="Hyperlink"/>
                </w:rPr>
                <w:t>Chi tiết lịch sử</w:t>
              </w:r>
            </w:hyperlink>
          </w:p>
        </w:tc>
        <w:tc>
          <w:tcPr>
            <w:tcW w:w="3420" w:type="dxa"/>
          </w:tcPr>
          <w:p w:rsidR="00875EAD" w:rsidRDefault="00875EAD" w:rsidP="002B46E0">
            <w:pPr>
              <w:spacing w:before="40" w:after="40" w:line="240" w:lineRule="auto"/>
              <w:rPr>
                <w:sz w:val="24"/>
              </w:rPr>
            </w:pPr>
            <w:r>
              <w:rPr>
                <w:sz w:val="24"/>
              </w:rPr>
              <w:t xml:space="preserve">Chức năng dùng để thí sinh xem </w:t>
            </w:r>
            <w:r w:rsidR="002B46E0">
              <w:rPr>
                <w:sz w:val="24"/>
              </w:rPr>
              <w:t>chi tiết lịch sử</w:t>
            </w:r>
          </w:p>
        </w:tc>
        <w:tc>
          <w:tcPr>
            <w:tcW w:w="2792" w:type="dxa"/>
          </w:tcPr>
          <w:p w:rsidR="00875EAD" w:rsidRPr="00D03B0B" w:rsidRDefault="00875EAD" w:rsidP="00875EAD">
            <w:pPr>
              <w:pStyle w:val="ListParagraph"/>
              <w:ind w:left="0"/>
            </w:pPr>
            <w:r>
              <w:t>Thí sinh</w:t>
            </w:r>
          </w:p>
        </w:tc>
      </w:tr>
    </w:tbl>
    <w:p w:rsidR="007115DA" w:rsidRDefault="007115DA" w:rsidP="00426AEF">
      <w:pPr>
        <w:pStyle w:val="Heading2"/>
      </w:pPr>
      <w:bookmarkStart w:id="21" w:name="_Toc132100979"/>
      <w:r>
        <w:t>Các bước thực hiện theo quy trình nghiệp vụ</w:t>
      </w:r>
      <w:bookmarkEnd w:id="21"/>
    </w:p>
    <w:p w:rsidR="007115DA" w:rsidRDefault="007115DA" w:rsidP="007115DA">
      <w:pPr>
        <w:pStyle w:val="Heading3"/>
        <w:numPr>
          <w:ilvl w:val="2"/>
          <w:numId w:val="2"/>
        </w:numPr>
      </w:pPr>
      <w:bookmarkStart w:id="22" w:name="_Toc132100980"/>
      <w:r>
        <w:t>Đối với thi sinh đang học THPT</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400"/>
        <w:gridCol w:w="2538"/>
      </w:tblGrid>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17665C" w:rsidRPr="00EB626F" w:rsidRDefault="0017665C" w:rsidP="00AD4379">
            <w:pPr>
              <w:pStyle w:val="ListParagraph"/>
              <w:widowControl w:val="0"/>
              <w:ind w:left="0"/>
              <w:jc w:val="center"/>
              <w:rPr>
                <w:b/>
                <w:sz w:val="22"/>
                <w:szCs w:val="22"/>
              </w:rPr>
            </w:pPr>
            <w:r w:rsidRPr="00EB626F">
              <w:rPr>
                <w:b/>
              </w:rPr>
              <w:t>Bước</w:t>
            </w: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17665C" w:rsidRPr="00EB626F" w:rsidRDefault="0017665C" w:rsidP="00AD4379">
            <w:pPr>
              <w:pStyle w:val="ListParagraph"/>
              <w:widowControl w:val="0"/>
              <w:ind w:left="0"/>
              <w:jc w:val="center"/>
              <w:rPr>
                <w:b/>
              </w:rPr>
            </w:pPr>
            <w:r w:rsidRPr="00EB626F">
              <w:rPr>
                <w:b/>
              </w:rPr>
              <w:t>Chức năng</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17665C" w:rsidRPr="00EB626F" w:rsidRDefault="0017665C" w:rsidP="00AD4379">
            <w:pPr>
              <w:pStyle w:val="ListParagraph"/>
              <w:widowControl w:val="0"/>
              <w:ind w:left="0"/>
              <w:jc w:val="center"/>
              <w:rPr>
                <w:b/>
              </w:rPr>
            </w:pPr>
            <w:r w:rsidRPr="00EB626F">
              <w:rPr>
                <w:b/>
              </w:rPr>
              <w:t>Đơn vị thực hiện</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17665C" w:rsidRDefault="0017665C" w:rsidP="00AD4379">
            <w:pPr>
              <w:pStyle w:val="ListParagraph"/>
              <w:widowControl w:val="0"/>
              <w:ind w:left="0"/>
            </w:pPr>
            <w:r>
              <w:t>Nhập PĐK</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17665C" w:rsidRDefault="0017665C" w:rsidP="00AD4379">
            <w:pPr>
              <w:pStyle w:val="ListParagraph"/>
              <w:widowControl w:val="0"/>
              <w:ind w:left="0"/>
            </w:pPr>
            <w:r>
              <w:t>Thí sinh</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17665C" w:rsidRDefault="0017665C" w:rsidP="00AD4379">
            <w:pPr>
              <w:pStyle w:val="ListParagraph"/>
              <w:widowControl w:val="0"/>
              <w:ind w:left="0"/>
            </w:pPr>
            <w:r>
              <w:t>Sửa phiếu đăng ký</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17665C" w:rsidRDefault="0017665C" w:rsidP="00AD4379">
            <w:pPr>
              <w:pStyle w:val="ListParagraph"/>
              <w:widowControl w:val="0"/>
              <w:ind w:left="0"/>
            </w:pPr>
            <w:r>
              <w:t>Thí sinh, Điểm TNHS</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17665C" w:rsidRDefault="0017665C" w:rsidP="00AD4379">
            <w:pPr>
              <w:pStyle w:val="ListParagraph"/>
              <w:widowControl w:val="0"/>
              <w:ind w:left="0"/>
            </w:pPr>
            <w:r w:rsidRPr="00BA04EC">
              <w:t>Duyệt thông tin đăng kí dự thi</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17665C" w:rsidRDefault="0017665C" w:rsidP="00AD4379">
            <w:pPr>
              <w:pStyle w:val="ListParagraph"/>
              <w:widowControl w:val="0"/>
              <w:ind w:left="0"/>
            </w:pPr>
            <w:r>
              <w:t>Điểm TNHS</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Xác nhận minh chứng ưu tiên</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Điểm TNHS</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rsidRPr="00BA04EC">
              <w:t>Nhập thông tin xét TN</w:t>
            </w:r>
            <w:r>
              <w:t xml:space="preserve"> </w:t>
            </w:r>
            <w:r w:rsidRPr="00BA04EC">
              <w:t>(đơn lẻ, theo lô)</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Điểm TNHS</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17665C" w:rsidRPr="00BA04EC" w:rsidRDefault="0017665C" w:rsidP="00AD4379">
            <w:pPr>
              <w:pStyle w:val="ListParagraph"/>
              <w:widowControl w:val="0"/>
              <w:ind w:left="0"/>
            </w:pPr>
            <w:r>
              <w:t>Báo sai sót thông tin xét TN</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Thí sinh</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Sửa thông tin xét TN</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Điểm TNHS</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17665C" w:rsidRPr="00BA04EC" w:rsidRDefault="0017665C" w:rsidP="00AD4379">
            <w:pPr>
              <w:pStyle w:val="ListParagraph"/>
              <w:widowControl w:val="0"/>
              <w:ind w:left="0"/>
            </w:pPr>
            <w:r>
              <w:t>Duyệt thông tin xét TN</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Điểm TNHS</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rsidRPr="00BA04EC">
              <w:t>Chuyển trạng thái PĐK</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Sở GD&amp;ĐT</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rsidRPr="00BA04EC">
              <w:t>Sửa thông tin PĐK</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Sở GD&amp;ĐT</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rsidRPr="00BA04EC">
              <w:t>Sửa CMND</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Cụm thi</w:t>
            </w:r>
          </w:p>
        </w:tc>
      </w:tr>
      <w:tr w:rsidR="0017665C" w:rsidRPr="00EB626F" w:rsidTr="00AD4379">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17665C">
            <w:pPr>
              <w:pStyle w:val="ListParagraph"/>
              <w:widowControl w:val="0"/>
              <w:numPr>
                <w:ilvl w:val="0"/>
                <w:numId w:val="25"/>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rsidRPr="00BA04EC">
              <w:t>Sửa thông tin PĐK</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17665C" w:rsidRDefault="0017665C" w:rsidP="00AD4379">
            <w:pPr>
              <w:pStyle w:val="ListParagraph"/>
              <w:widowControl w:val="0"/>
              <w:ind w:left="0"/>
            </w:pPr>
            <w:r>
              <w:t>Cụm thi</w:t>
            </w:r>
          </w:p>
        </w:tc>
      </w:tr>
    </w:tbl>
    <w:p w:rsidR="007115DA" w:rsidRPr="00775080" w:rsidRDefault="007115DA" w:rsidP="007115DA">
      <w:pPr>
        <w:pStyle w:val="Heading3"/>
        <w:numPr>
          <w:ilvl w:val="2"/>
          <w:numId w:val="2"/>
        </w:numPr>
      </w:pPr>
      <w:bookmarkStart w:id="23" w:name="_Toc132100981"/>
      <w:r>
        <w:t>Đối với thí sinh tự do</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400"/>
        <w:gridCol w:w="2538"/>
      </w:tblGrid>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A62C24" w:rsidRPr="00EB626F" w:rsidRDefault="00A62C24" w:rsidP="005C693C">
            <w:pPr>
              <w:pStyle w:val="ListParagraph"/>
              <w:widowControl w:val="0"/>
              <w:ind w:left="0"/>
              <w:jc w:val="center"/>
              <w:rPr>
                <w:b/>
                <w:sz w:val="22"/>
                <w:szCs w:val="22"/>
              </w:rPr>
            </w:pPr>
            <w:r w:rsidRPr="00EB626F">
              <w:rPr>
                <w:b/>
              </w:rPr>
              <w:t>Bước</w:t>
            </w: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Pr="00EB626F" w:rsidRDefault="00A62C24" w:rsidP="005C693C">
            <w:pPr>
              <w:pStyle w:val="ListParagraph"/>
              <w:widowControl w:val="0"/>
              <w:ind w:left="0"/>
              <w:jc w:val="center"/>
              <w:rPr>
                <w:b/>
              </w:rPr>
            </w:pPr>
            <w:r w:rsidRPr="00EB626F">
              <w:rPr>
                <w:b/>
              </w:rPr>
              <w:t>Chức năng</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Pr="00EB626F" w:rsidRDefault="00A62C24" w:rsidP="005C693C">
            <w:pPr>
              <w:pStyle w:val="ListParagraph"/>
              <w:widowControl w:val="0"/>
              <w:ind w:left="0"/>
              <w:jc w:val="center"/>
              <w:rPr>
                <w:b/>
              </w:rPr>
            </w:pPr>
            <w:r w:rsidRPr="00EB626F">
              <w:rPr>
                <w:b/>
              </w:rPr>
              <w:t>Đơn vị thực hiện</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Nhập PĐK (đơn lẻ, theo lô)</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Điểm TNHS</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Cấp tài khoản cho thí sinh</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Điểm TNHS</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Tra cứu PĐK và Báo sai sót</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Thí sinh</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Sửa PĐK</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Điểm TNHS</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Duyệt thông tin đăng kí dự thi</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Điểm TNHS</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A62C24" w:rsidRPr="00BA04EC" w:rsidRDefault="00A62C24" w:rsidP="005C693C">
            <w:pPr>
              <w:pStyle w:val="ListParagraph"/>
              <w:widowControl w:val="0"/>
              <w:ind w:left="0"/>
            </w:pPr>
            <w:r>
              <w:t>Xác minh minh chứng ưu tiên</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5C693C">
            <w:pPr>
              <w:pStyle w:val="ListParagraph"/>
              <w:widowControl w:val="0"/>
              <w:ind w:left="0"/>
            </w:pPr>
            <w:r>
              <w:t>Điểm TNHS</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Nhập thông tin xét TN</w:t>
            </w:r>
            <w:r>
              <w:t xml:space="preserve"> </w:t>
            </w:r>
            <w:r w:rsidRPr="00BA04EC">
              <w:t>(đơn lẻ, theo lô)</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Điểm TNHS</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Báo sai sót thông tin xét TN</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Thí sinh</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Sửa thông tin xét TN</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Điểm TNHS</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Duyệt thông tin xét TN</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Điểm TNHS</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Chuyển trạng thái PĐK</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Sở GD&amp;ĐT</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Sửa thông tin PĐK</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Sở GD&amp;ĐT</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Sửa CMND</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Cụm thi</w:t>
            </w:r>
          </w:p>
        </w:tc>
      </w:tr>
      <w:tr w:rsidR="00A62C24" w:rsidRPr="00EB626F" w:rsidTr="005C693C">
        <w:trPr>
          <w:jc w:val="center"/>
        </w:trPr>
        <w:tc>
          <w:tcPr>
            <w:tcW w:w="918" w:type="dxa"/>
            <w:tcBorders>
              <w:top w:val="single" w:sz="4" w:space="0" w:color="auto"/>
              <w:left w:val="single" w:sz="4" w:space="0" w:color="auto"/>
              <w:bottom w:val="single" w:sz="4" w:space="0" w:color="auto"/>
              <w:right w:val="single" w:sz="4" w:space="0" w:color="auto"/>
            </w:tcBorders>
            <w:shd w:val="clear" w:color="auto" w:fill="auto"/>
          </w:tcPr>
          <w:p w:rsidR="00A62C24" w:rsidRDefault="00A62C24" w:rsidP="00A62C24">
            <w:pPr>
              <w:pStyle w:val="ListParagraph"/>
              <w:widowControl w:val="0"/>
              <w:numPr>
                <w:ilvl w:val="0"/>
                <w:numId w:val="22"/>
              </w:numPr>
              <w:jc w:val="center"/>
            </w:pPr>
          </w:p>
        </w:tc>
        <w:tc>
          <w:tcPr>
            <w:tcW w:w="5400"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rsidRPr="00BA04EC">
              <w:t>Sửa thông tin PĐK</w:t>
            </w:r>
          </w:p>
        </w:tc>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A62C24" w:rsidRDefault="00A62C24" w:rsidP="005C693C">
            <w:pPr>
              <w:pStyle w:val="ListParagraph"/>
              <w:widowControl w:val="0"/>
              <w:ind w:left="0"/>
            </w:pPr>
            <w:r>
              <w:t>Cụm thi</w:t>
            </w:r>
          </w:p>
        </w:tc>
      </w:tr>
    </w:tbl>
    <w:p w:rsidR="003933A4" w:rsidRPr="00E428F4" w:rsidRDefault="003933A4" w:rsidP="00D91E23"/>
    <w:p w:rsidR="00A14388" w:rsidRDefault="00AE3B1F" w:rsidP="00D91E23">
      <w:pPr>
        <w:pStyle w:val="Heading1"/>
      </w:pPr>
      <w:bookmarkStart w:id="24" w:name="_Toc77254811"/>
      <w:bookmarkStart w:id="25" w:name="_Toc132100982"/>
      <w:r w:rsidRPr="007253FE">
        <w:lastRenderedPageBreak/>
        <w:t xml:space="preserve">HưỚng DẪN SỬ DỤNG </w:t>
      </w:r>
      <w:r w:rsidR="0078538B" w:rsidRPr="007253FE">
        <w:t>CÁC CHỨC NĂNG HỆ THỐNG</w:t>
      </w:r>
      <w:bookmarkEnd w:id="24"/>
      <w:bookmarkEnd w:id="25"/>
    </w:p>
    <w:p w:rsidR="00237302" w:rsidRDefault="00237302" w:rsidP="00426AEF">
      <w:pPr>
        <w:pStyle w:val="Heading2"/>
      </w:pPr>
      <w:bookmarkStart w:id="26" w:name="_Nhập_phiếu_đăng"/>
      <w:bookmarkStart w:id="27" w:name="_Toc132100983"/>
      <w:bookmarkEnd w:id="26"/>
      <w:r>
        <w:t>Nhập phiếu đăng ký trực tuyến</w:t>
      </w:r>
      <w:bookmarkEnd w:id="27"/>
    </w:p>
    <w:p w:rsidR="001E02AB" w:rsidRPr="001E02AB" w:rsidRDefault="001E02AB" w:rsidP="001E02AB">
      <w:pPr>
        <w:pStyle w:val="Heading3"/>
      </w:pPr>
      <w:bookmarkStart w:id="28" w:name="_Toc132100984"/>
      <w:r>
        <w:t xml:space="preserve">Đăng nhập bằng tài khoản điểm tiếp nhận cung cấp để nhập </w:t>
      </w:r>
      <w:r w:rsidR="00937243">
        <w:t>PĐK</w:t>
      </w:r>
      <w:bookmarkEnd w:id="28"/>
    </w:p>
    <w:p w:rsidR="00875EAD" w:rsidRDefault="00CF5589" w:rsidP="00C956B3">
      <w:pPr>
        <w:pStyle w:val="NormalIndent"/>
      </w:pPr>
      <w:r>
        <w:rPr>
          <w:color w:val="000000"/>
          <w:szCs w:val="28"/>
        </w:rPr>
        <w:t xml:space="preserve">Bước 1: </w:t>
      </w:r>
      <w:r w:rsidR="00237302">
        <w:t xml:space="preserve">Thí sinh đăng nhập bằng </w:t>
      </w:r>
      <w:r w:rsidR="008E7AED">
        <w:t>chứng minh thư và mã đăng nhập</w:t>
      </w:r>
      <w:r w:rsidR="00FF034D">
        <w:t xml:space="preserve"> (mật khẩu)</w:t>
      </w:r>
      <w:r w:rsidR="008E7AED">
        <w:t xml:space="preserve"> mà điểm TNHS cung cấp</w:t>
      </w:r>
      <w:r w:rsidR="00E7248B">
        <w:t xml:space="preserve"> hoặc trong mail đã nhận</w:t>
      </w:r>
      <w:r w:rsidR="00875EAD">
        <w:t xml:space="preserve">. </w:t>
      </w:r>
      <w:r w:rsidR="00FF034D">
        <w:t>Sau khi đăng nhập,</w:t>
      </w:r>
      <w:r w:rsidR="00875EAD">
        <w:t xml:space="preserve"> màn hình Đổi mã đăng nhập</w:t>
      </w:r>
      <w:r w:rsidR="00FF034D">
        <w:t xml:space="preserve"> sẽ được</w:t>
      </w:r>
      <w:r w:rsidR="00875EAD">
        <w:t xml:space="preserve"> hiển thị. Thí sinh thực hiện đổi mã đăng nhập</w:t>
      </w:r>
      <w:r w:rsidR="00FF034D">
        <w:t xml:space="preserve"> (đổi mật khẩu)</w:t>
      </w:r>
      <w:r w:rsidR="00875EAD">
        <w:t>.</w:t>
      </w:r>
    </w:p>
    <w:p w:rsidR="00875EAD" w:rsidRDefault="001A2325" w:rsidP="00C956B3">
      <w:pPr>
        <w:pStyle w:val="NormalIndent"/>
        <w:rPr>
          <w:noProof/>
        </w:rPr>
      </w:pPr>
      <w:r w:rsidRPr="00FD2060">
        <w:rPr>
          <w:noProof/>
        </w:rPr>
        <w:drawing>
          <wp:inline distT="0" distB="0" distL="0" distR="0">
            <wp:extent cx="4594225" cy="23952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4225" cy="2395220"/>
                    </a:xfrm>
                    <a:prstGeom prst="rect">
                      <a:avLst/>
                    </a:prstGeom>
                    <a:noFill/>
                    <a:ln>
                      <a:noFill/>
                    </a:ln>
                  </pic:spPr>
                </pic:pic>
              </a:graphicData>
            </a:graphic>
          </wp:inline>
        </w:drawing>
      </w:r>
    </w:p>
    <w:p w:rsidR="00FF034D" w:rsidRDefault="00FF034D" w:rsidP="00C956B3">
      <w:pPr>
        <w:pStyle w:val="NormalIndent"/>
      </w:pPr>
      <w:r>
        <w:rPr>
          <w:noProof/>
        </w:rPr>
        <w:t>Mật khẩu thay đổi phải đảm bảo là mật khẩu mạnh: gồm ít nhất 8 ký tự, bao gồm cả ký tự số, ký chữ đặc biệt, ký tự in hoa, ký tự in thường.</w:t>
      </w:r>
    </w:p>
    <w:p w:rsidR="00237302" w:rsidRPr="00237302" w:rsidRDefault="00875EAD" w:rsidP="00C956B3">
      <w:pPr>
        <w:pStyle w:val="NormalIndent"/>
      </w:pPr>
      <w:r>
        <w:t xml:space="preserve">Bước 2: </w:t>
      </w:r>
      <w:r w:rsidR="00FF034D">
        <w:t>Sau khi đổi mã đăng nhập thành công, m</w:t>
      </w:r>
      <w:r w:rsidR="008E7AED">
        <w:t xml:space="preserve">àn hình nhập phiếu đăng ký trực tuyến hiển thị. </w:t>
      </w:r>
      <w:r w:rsidR="00FC1EFB">
        <w:t xml:space="preserve">Thí sinh nhập các thông tin </w:t>
      </w:r>
      <w:r w:rsidR="00FF034D">
        <w:t xml:space="preserve">trên </w:t>
      </w:r>
      <w:r w:rsidR="00FC1EFB">
        <w:t>phiếu đăng ký</w:t>
      </w:r>
    </w:p>
    <w:p w:rsidR="00C61F11" w:rsidRDefault="001A2325" w:rsidP="00C61F11">
      <w:pPr>
        <w:tabs>
          <w:tab w:val="left" w:pos="284"/>
          <w:tab w:val="left" w:pos="709"/>
        </w:tabs>
        <w:spacing w:before="20" w:after="20" w:line="288" w:lineRule="auto"/>
      </w:pPr>
      <w:r w:rsidRPr="004A4704">
        <w:rPr>
          <w:noProof/>
        </w:rPr>
        <w:drawing>
          <wp:inline distT="0" distB="0" distL="0" distR="0">
            <wp:extent cx="5761355" cy="32365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236595"/>
                    </a:xfrm>
                    <a:prstGeom prst="rect">
                      <a:avLst/>
                    </a:prstGeom>
                    <a:noFill/>
                    <a:ln>
                      <a:noFill/>
                    </a:ln>
                  </pic:spPr>
                </pic:pic>
              </a:graphicData>
            </a:graphic>
          </wp:inline>
        </w:drawing>
      </w:r>
    </w:p>
    <w:p w:rsidR="00FC1EFB" w:rsidRDefault="00875EAD" w:rsidP="00C61F11">
      <w:pPr>
        <w:tabs>
          <w:tab w:val="left" w:pos="284"/>
          <w:tab w:val="left" w:pos="709"/>
        </w:tabs>
        <w:spacing w:before="20" w:after="20" w:line="288" w:lineRule="auto"/>
      </w:pPr>
      <w:r>
        <w:rPr>
          <w:color w:val="000000"/>
          <w:szCs w:val="28"/>
        </w:rPr>
        <w:lastRenderedPageBreak/>
        <w:t>Bước 3</w:t>
      </w:r>
      <w:r w:rsidR="00CF5589">
        <w:rPr>
          <w:color w:val="000000"/>
          <w:szCs w:val="28"/>
        </w:rPr>
        <w:t xml:space="preserve">: </w:t>
      </w:r>
      <w:r w:rsidR="00FC1EFB">
        <w:t xml:space="preserve">Nhấn nút </w:t>
      </w:r>
      <w:r w:rsidR="00E742CC">
        <w:t>“Lưu mục I</w:t>
      </w:r>
      <w:r w:rsidR="00FC1EFB">
        <w:t xml:space="preserve"> </w:t>
      </w:r>
      <w:r w:rsidR="00E742CC">
        <w:t xml:space="preserve">Phiếu </w:t>
      </w:r>
      <w:r w:rsidR="00FC1EFB">
        <w:t>đăng ký</w:t>
      </w:r>
      <w:r w:rsidR="00E742CC">
        <w:t>”</w:t>
      </w:r>
      <w:r w:rsidR="00FC1EFB">
        <w:t xml:space="preserve"> để lưu thông tin phiếu đăng ký</w:t>
      </w:r>
    </w:p>
    <w:p w:rsidR="00FC1EFB" w:rsidRDefault="001A2325" w:rsidP="00C61F11">
      <w:pPr>
        <w:tabs>
          <w:tab w:val="left" w:pos="284"/>
          <w:tab w:val="left" w:pos="709"/>
        </w:tabs>
        <w:spacing w:before="20" w:after="20" w:line="288" w:lineRule="auto"/>
        <w:rPr>
          <w:noProof/>
        </w:rPr>
      </w:pPr>
      <w:r w:rsidRPr="004A4704">
        <w:rPr>
          <w:noProof/>
        </w:rPr>
        <w:drawing>
          <wp:inline distT="0" distB="0" distL="0" distR="0">
            <wp:extent cx="5767070" cy="24180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070" cy="2418080"/>
                    </a:xfrm>
                    <a:prstGeom prst="rect">
                      <a:avLst/>
                    </a:prstGeom>
                    <a:noFill/>
                    <a:ln>
                      <a:noFill/>
                    </a:ln>
                  </pic:spPr>
                </pic:pic>
              </a:graphicData>
            </a:graphic>
          </wp:inline>
        </w:drawing>
      </w:r>
    </w:p>
    <w:p w:rsidR="001E02AB" w:rsidRDefault="001E02AB" w:rsidP="001E02AB">
      <w:pPr>
        <w:pStyle w:val="Heading3"/>
        <w:rPr>
          <w:noProof/>
        </w:rPr>
      </w:pPr>
      <w:bookmarkStart w:id="29" w:name="_Toc132100985"/>
      <w:r>
        <w:rPr>
          <w:noProof/>
        </w:rPr>
        <w:t xml:space="preserve">Đăng nhập bằng dịch vụ công sau đó nhập </w:t>
      </w:r>
      <w:r w:rsidR="00937243">
        <w:rPr>
          <w:noProof/>
        </w:rPr>
        <w:t>PĐK</w:t>
      </w:r>
      <w:bookmarkEnd w:id="29"/>
    </w:p>
    <w:p w:rsidR="001E02AB" w:rsidRDefault="00251538" w:rsidP="001E02AB">
      <w:r>
        <w:t>Bước 1: Nhấn nút Đăng nhập Cổng dịch vụ công quốc gia</w:t>
      </w:r>
    </w:p>
    <w:p w:rsidR="00251538" w:rsidRDefault="001A2325" w:rsidP="001E02AB">
      <w:pPr>
        <w:rPr>
          <w:noProof/>
        </w:rPr>
      </w:pPr>
      <w:r w:rsidRPr="00622863">
        <w:rPr>
          <w:noProof/>
        </w:rPr>
        <w:drawing>
          <wp:inline distT="0" distB="0" distL="0" distR="0">
            <wp:extent cx="5755640" cy="35007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3500755"/>
                    </a:xfrm>
                    <a:prstGeom prst="rect">
                      <a:avLst/>
                    </a:prstGeom>
                    <a:noFill/>
                    <a:ln>
                      <a:noFill/>
                    </a:ln>
                  </pic:spPr>
                </pic:pic>
              </a:graphicData>
            </a:graphic>
          </wp:inline>
        </w:drawing>
      </w:r>
    </w:p>
    <w:p w:rsidR="00251538" w:rsidRDefault="00251538" w:rsidP="001E02AB">
      <w:pPr>
        <w:rPr>
          <w:noProof/>
        </w:rPr>
      </w:pPr>
      <w:r>
        <w:rPr>
          <w:noProof/>
        </w:rPr>
        <w:t>Bước 2: Nếu đã có tài khoản dịch vụ công quốc gia thì thực hiện đăng nhập, nếu chưa có thì nhấn vào Đăng ký</w:t>
      </w:r>
    </w:p>
    <w:p w:rsidR="00251538" w:rsidRDefault="001A2325" w:rsidP="00BE5FC4">
      <w:pPr>
        <w:jc w:val="center"/>
        <w:rPr>
          <w:noProof/>
        </w:rPr>
      </w:pPr>
      <w:r w:rsidRPr="00622863">
        <w:rPr>
          <w:noProof/>
        </w:rPr>
        <w:lastRenderedPageBreak/>
        <w:drawing>
          <wp:inline distT="0" distB="0" distL="0" distR="0">
            <wp:extent cx="3584575" cy="48971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4575" cy="4897120"/>
                    </a:xfrm>
                    <a:prstGeom prst="rect">
                      <a:avLst/>
                    </a:prstGeom>
                    <a:noFill/>
                    <a:ln>
                      <a:noFill/>
                    </a:ln>
                  </pic:spPr>
                </pic:pic>
              </a:graphicData>
            </a:graphic>
          </wp:inline>
        </w:drawing>
      </w:r>
    </w:p>
    <w:p w:rsidR="009304BE" w:rsidRDefault="009304BE" w:rsidP="001E02AB">
      <w:pPr>
        <w:rPr>
          <w:noProof/>
        </w:rPr>
      </w:pPr>
      <w:r>
        <w:rPr>
          <w:noProof/>
        </w:rPr>
        <w:t>Bước 3: Nhấn Thuê bao di động</w:t>
      </w:r>
    </w:p>
    <w:p w:rsidR="009304BE" w:rsidRDefault="001A2325" w:rsidP="00BE5FC4">
      <w:pPr>
        <w:jc w:val="center"/>
        <w:rPr>
          <w:noProof/>
        </w:rPr>
      </w:pPr>
      <w:r w:rsidRPr="00622863">
        <w:rPr>
          <w:noProof/>
        </w:rPr>
        <w:drawing>
          <wp:inline distT="0" distB="0" distL="0" distR="0">
            <wp:extent cx="1980565" cy="35007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0565" cy="3500755"/>
                    </a:xfrm>
                    <a:prstGeom prst="rect">
                      <a:avLst/>
                    </a:prstGeom>
                    <a:noFill/>
                    <a:ln>
                      <a:noFill/>
                    </a:ln>
                  </pic:spPr>
                </pic:pic>
              </a:graphicData>
            </a:graphic>
          </wp:inline>
        </w:drawing>
      </w:r>
    </w:p>
    <w:p w:rsidR="009304BE" w:rsidRDefault="009304BE" w:rsidP="001E02AB">
      <w:pPr>
        <w:rPr>
          <w:noProof/>
        </w:rPr>
      </w:pPr>
      <w:r>
        <w:rPr>
          <w:noProof/>
        </w:rPr>
        <w:lastRenderedPageBreak/>
        <w:t>Bước 4: Nhập các thông tin sau đó nhấn Đăng ký</w:t>
      </w:r>
    </w:p>
    <w:p w:rsidR="009304BE" w:rsidRDefault="001A2325" w:rsidP="00BE5FC4">
      <w:pPr>
        <w:jc w:val="center"/>
        <w:rPr>
          <w:noProof/>
        </w:rPr>
      </w:pPr>
      <w:r w:rsidRPr="00622863">
        <w:rPr>
          <w:noProof/>
        </w:rPr>
        <w:drawing>
          <wp:inline distT="0" distB="0" distL="0" distR="0">
            <wp:extent cx="2109470" cy="39998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9470" cy="3999865"/>
                    </a:xfrm>
                    <a:prstGeom prst="rect">
                      <a:avLst/>
                    </a:prstGeom>
                    <a:noFill/>
                    <a:ln>
                      <a:noFill/>
                    </a:ln>
                  </pic:spPr>
                </pic:pic>
              </a:graphicData>
            </a:graphic>
          </wp:inline>
        </w:drawing>
      </w:r>
    </w:p>
    <w:p w:rsidR="00F34FF0" w:rsidRDefault="00F34FF0" w:rsidP="001E02AB">
      <w:pPr>
        <w:rPr>
          <w:noProof/>
        </w:rPr>
      </w:pPr>
      <w:r>
        <w:rPr>
          <w:noProof/>
        </w:rPr>
        <w:t>Bước 5: Sau khi đăng nhập màn hình nhập PĐK hiển thị, thực hiện nhập các thông tin</w:t>
      </w:r>
    </w:p>
    <w:p w:rsidR="00F34FF0" w:rsidRDefault="001A2325" w:rsidP="001E02AB">
      <w:pPr>
        <w:rPr>
          <w:noProof/>
        </w:rPr>
      </w:pPr>
      <w:r w:rsidRPr="00622863">
        <w:rPr>
          <w:noProof/>
        </w:rPr>
        <w:drawing>
          <wp:inline distT="0" distB="0" distL="0" distR="0">
            <wp:extent cx="5761355" cy="31642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1355" cy="3164205"/>
                    </a:xfrm>
                    <a:prstGeom prst="rect">
                      <a:avLst/>
                    </a:prstGeom>
                    <a:noFill/>
                    <a:ln>
                      <a:noFill/>
                    </a:ln>
                  </pic:spPr>
                </pic:pic>
              </a:graphicData>
            </a:graphic>
          </wp:inline>
        </w:drawing>
      </w:r>
    </w:p>
    <w:p w:rsidR="00F34FF0" w:rsidRDefault="00F34FF0" w:rsidP="001E02AB">
      <w:pPr>
        <w:rPr>
          <w:noProof/>
        </w:rPr>
      </w:pPr>
      <w:r>
        <w:rPr>
          <w:noProof/>
        </w:rPr>
        <w:t>Bước 7: Nhấn nút Lưu phiếu đăng ký để lưu thông tin đăng ký</w:t>
      </w:r>
    </w:p>
    <w:p w:rsidR="008C4C26" w:rsidRDefault="001A2325" w:rsidP="00875EAD">
      <w:pPr>
        <w:rPr>
          <w:noProof/>
        </w:rPr>
      </w:pPr>
      <w:r w:rsidRPr="004A4704">
        <w:rPr>
          <w:noProof/>
        </w:rPr>
        <w:lastRenderedPageBreak/>
        <w:drawing>
          <wp:inline distT="0" distB="0" distL="0" distR="0">
            <wp:extent cx="5767070" cy="241808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070" cy="2418080"/>
                    </a:xfrm>
                    <a:prstGeom prst="rect">
                      <a:avLst/>
                    </a:prstGeom>
                    <a:noFill/>
                    <a:ln>
                      <a:noFill/>
                    </a:ln>
                  </pic:spPr>
                </pic:pic>
              </a:graphicData>
            </a:graphic>
          </wp:inline>
        </w:drawing>
      </w:r>
    </w:p>
    <w:p w:rsidR="00657431" w:rsidRDefault="00040023" w:rsidP="005C693C">
      <w:pPr>
        <w:pStyle w:val="Heading2"/>
      </w:pPr>
      <w:bookmarkStart w:id="30" w:name="_Tra_cứu_phiếu"/>
      <w:bookmarkStart w:id="31" w:name="_Toc132100986"/>
      <w:bookmarkEnd w:id="30"/>
      <w:r>
        <w:t>Tra cứu phiếu đăng ký và báo sai sót (nếu có)</w:t>
      </w:r>
      <w:bookmarkEnd w:id="31"/>
      <w:r>
        <w:t xml:space="preserve"> </w:t>
      </w:r>
    </w:p>
    <w:p w:rsidR="00073529" w:rsidRPr="005945E8" w:rsidRDefault="00657431" w:rsidP="00073529">
      <w:pPr>
        <w:pStyle w:val="ListParagraph"/>
        <w:numPr>
          <w:ilvl w:val="0"/>
          <w:numId w:val="16"/>
        </w:numPr>
        <w:tabs>
          <w:tab w:val="left" w:pos="270"/>
        </w:tabs>
        <w:spacing w:line="276" w:lineRule="auto"/>
      </w:pPr>
      <w:r>
        <w:t>T</w:t>
      </w:r>
      <w:r w:rsidR="00073529" w:rsidRPr="005945E8">
        <w:t>hí sinh</w:t>
      </w:r>
      <w:r w:rsidR="00073529">
        <w:t xml:space="preserve"> </w:t>
      </w:r>
      <w:r w:rsidR="00073529" w:rsidRPr="005945E8">
        <w:t>đăng nhập vào hệ thống để xem thông tin PĐK và báo sai sót nếu có.</w:t>
      </w:r>
    </w:p>
    <w:p w:rsidR="00073529" w:rsidRDefault="00073529" w:rsidP="00073529">
      <w:pPr>
        <w:pStyle w:val="ListParagraph"/>
        <w:numPr>
          <w:ilvl w:val="0"/>
          <w:numId w:val="16"/>
        </w:numPr>
        <w:tabs>
          <w:tab w:val="left" w:pos="270"/>
        </w:tabs>
        <w:spacing w:line="276" w:lineRule="auto"/>
      </w:pPr>
      <w:r>
        <w:t>Để xem thông tin PĐK, thí sinh nhấn chuột vào menu “</w:t>
      </w:r>
      <w:r w:rsidRPr="00F13BF9">
        <w:rPr>
          <w:b/>
        </w:rPr>
        <w:t>Phiếu đăng ký chi tiết</w:t>
      </w:r>
      <w:r>
        <w:t>”. Khi đó màn hình PĐK của thí sinh sẽ được hiển thị.</w:t>
      </w:r>
    </w:p>
    <w:p w:rsidR="00073529" w:rsidRDefault="00073529" w:rsidP="000354FB">
      <w:pPr>
        <w:pStyle w:val="ListParagraph"/>
        <w:tabs>
          <w:tab w:val="left" w:pos="270"/>
        </w:tabs>
        <w:spacing w:line="276" w:lineRule="auto"/>
        <w:ind w:left="360"/>
        <w:rPr>
          <w:noProof/>
          <w:lang w:eastAsia="en-US"/>
        </w:rPr>
      </w:pPr>
    </w:p>
    <w:p w:rsidR="000354FB" w:rsidRDefault="001A2325" w:rsidP="000354FB">
      <w:pPr>
        <w:pStyle w:val="ListParagraph"/>
        <w:tabs>
          <w:tab w:val="left" w:pos="270"/>
        </w:tabs>
        <w:spacing w:line="276" w:lineRule="auto"/>
        <w:ind w:left="360"/>
      </w:pPr>
      <w:r>
        <w:rPr>
          <w:noProof/>
        </w:rPr>
        <w:lastRenderedPageBreak/>
        <w:drawing>
          <wp:inline distT="0" distB="0" distL="0" distR="0">
            <wp:extent cx="5755640" cy="7926705"/>
            <wp:effectExtent l="0" t="0" r="0" b="0"/>
            <wp:docPr id="11" name="Picture 11" descr="Frame 5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me 555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640" cy="7926705"/>
                    </a:xfrm>
                    <a:prstGeom prst="rect">
                      <a:avLst/>
                    </a:prstGeom>
                    <a:noFill/>
                    <a:ln>
                      <a:noFill/>
                    </a:ln>
                  </pic:spPr>
                </pic:pic>
              </a:graphicData>
            </a:graphic>
          </wp:inline>
        </w:drawing>
      </w:r>
    </w:p>
    <w:p w:rsidR="0023721C" w:rsidRDefault="0023721C" w:rsidP="000354FB">
      <w:pPr>
        <w:pStyle w:val="ListParagraph"/>
        <w:tabs>
          <w:tab w:val="left" w:pos="270"/>
        </w:tabs>
        <w:spacing w:line="276" w:lineRule="auto"/>
        <w:ind w:left="360"/>
      </w:pPr>
    </w:p>
    <w:p w:rsidR="0023721C" w:rsidRDefault="0023721C" w:rsidP="0023721C">
      <w:pPr>
        <w:pStyle w:val="ListParagraph"/>
        <w:numPr>
          <w:ilvl w:val="0"/>
          <w:numId w:val="16"/>
        </w:numPr>
        <w:tabs>
          <w:tab w:val="left" w:pos="270"/>
        </w:tabs>
        <w:spacing w:line="276" w:lineRule="auto"/>
      </w:pPr>
      <w:r>
        <w:tab/>
        <w:t>Nếu phát hiện sai sót, thí sinh nhấn chuột vào nút “</w:t>
      </w:r>
      <w:r w:rsidRPr="00300DAC">
        <w:rPr>
          <w:b/>
        </w:rPr>
        <w:t>Báo sai sót</w:t>
      </w:r>
      <w:r>
        <w:t>” trên màn hình PĐK, sau đó tích chọn các mục bị sai thông tin và “</w:t>
      </w:r>
      <w:r w:rsidRPr="00300DAC">
        <w:rPr>
          <w:b/>
        </w:rPr>
        <w:t>Gửi phản ánh</w:t>
      </w:r>
      <w:r>
        <w:t>”</w:t>
      </w:r>
    </w:p>
    <w:p w:rsidR="0023721C" w:rsidRDefault="001A2325" w:rsidP="000354FB">
      <w:pPr>
        <w:pStyle w:val="ListParagraph"/>
        <w:tabs>
          <w:tab w:val="left" w:pos="270"/>
        </w:tabs>
        <w:spacing w:line="276" w:lineRule="auto"/>
        <w:ind w:left="360"/>
      </w:pPr>
      <w:r w:rsidRPr="000E4D8C">
        <w:rPr>
          <w:noProof/>
          <w:lang w:eastAsia="en-US"/>
        </w:rPr>
        <w:lastRenderedPageBreak/>
        <w:drawing>
          <wp:inline distT="0" distB="0" distL="0" distR="0">
            <wp:extent cx="5761355" cy="277114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771140"/>
                    </a:xfrm>
                    <a:prstGeom prst="rect">
                      <a:avLst/>
                    </a:prstGeom>
                    <a:noFill/>
                    <a:ln>
                      <a:noFill/>
                    </a:ln>
                  </pic:spPr>
                </pic:pic>
              </a:graphicData>
            </a:graphic>
          </wp:inline>
        </w:drawing>
      </w:r>
    </w:p>
    <w:p w:rsidR="00040023" w:rsidRPr="00040023" w:rsidRDefault="00040023" w:rsidP="00C956B3">
      <w:pPr>
        <w:pStyle w:val="NormalIndent"/>
      </w:pPr>
    </w:p>
    <w:p w:rsidR="00BA608E" w:rsidRDefault="00BA608E" w:rsidP="00426AEF">
      <w:pPr>
        <w:pStyle w:val="Heading2"/>
      </w:pPr>
      <w:bookmarkStart w:id="32" w:name="_Sửa_phiếu_đăng"/>
      <w:bookmarkStart w:id="33" w:name="_Toc132100987"/>
      <w:bookmarkEnd w:id="32"/>
      <w:r>
        <w:t>Sửa phiếu đăng ký</w:t>
      </w:r>
      <w:bookmarkEnd w:id="33"/>
    </w:p>
    <w:p w:rsidR="00BA608E" w:rsidRDefault="00BA608E" w:rsidP="00BA608E">
      <w:pPr>
        <w:pStyle w:val="Heading3"/>
      </w:pPr>
      <w:bookmarkStart w:id="34" w:name="_Toc132100988"/>
      <w:r>
        <w:t>Sửa phiếu đăng ký khi điểm tiếp nhận chưa vào duyệt</w:t>
      </w:r>
      <w:bookmarkEnd w:id="34"/>
    </w:p>
    <w:p w:rsidR="00BA608E" w:rsidRDefault="00CF5589" w:rsidP="00BA608E">
      <w:pPr>
        <w:rPr>
          <w:noProof/>
        </w:rPr>
      </w:pPr>
      <w:r>
        <w:rPr>
          <w:color w:val="000000"/>
          <w:szCs w:val="28"/>
        </w:rPr>
        <w:t xml:space="preserve">Bước 1: </w:t>
      </w:r>
      <w:r w:rsidR="00BA608E">
        <w:t>Thí sinh đăng nhập tài khoản, chọn Phiếu đăng ký =&gt; Chi tiết phiếu đăng ký=&gt; Nhấn sửa phiếu đăng ký</w:t>
      </w:r>
      <w:r w:rsidR="001A2325" w:rsidRPr="00BA1DFD">
        <w:rPr>
          <w:noProof/>
        </w:rPr>
        <w:drawing>
          <wp:inline distT="0" distB="0" distL="0" distR="0">
            <wp:extent cx="5755640" cy="22161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640" cy="2216150"/>
                    </a:xfrm>
                    <a:prstGeom prst="rect">
                      <a:avLst/>
                    </a:prstGeom>
                    <a:noFill/>
                    <a:ln>
                      <a:noFill/>
                    </a:ln>
                  </pic:spPr>
                </pic:pic>
              </a:graphicData>
            </a:graphic>
          </wp:inline>
        </w:drawing>
      </w:r>
    </w:p>
    <w:p w:rsidR="00BA608E" w:rsidRDefault="00CF5589" w:rsidP="00BA608E">
      <w:pPr>
        <w:rPr>
          <w:noProof/>
        </w:rPr>
      </w:pPr>
      <w:r>
        <w:rPr>
          <w:color w:val="000000"/>
          <w:szCs w:val="28"/>
        </w:rPr>
        <w:t xml:space="preserve">Bước 2: </w:t>
      </w:r>
      <w:r w:rsidR="00BA608E">
        <w:rPr>
          <w:noProof/>
        </w:rPr>
        <w:t>Sửa các thông tin, nhấn cập nhật phiếu đăng ký</w:t>
      </w:r>
    </w:p>
    <w:p w:rsidR="00BA608E" w:rsidRDefault="001A2325" w:rsidP="00BA608E">
      <w:pPr>
        <w:rPr>
          <w:noProof/>
        </w:rPr>
      </w:pPr>
      <w:r w:rsidRPr="004A4704">
        <w:rPr>
          <w:noProof/>
        </w:rPr>
        <w:drawing>
          <wp:inline distT="0" distB="0" distL="0" distR="0">
            <wp:extent cx="5767070" cy="241808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070" cy="2418080"/>
                    </a:xfrm>
                    <a:prstGeom prst="rect">
                      <a:avLst/>
                    </a:prstGeom>
                    <a:noFill/>
                    <a:ln>
                      <a:noFill/>
                    </a:ln>
                  </pic:spPr>
                </pic:pic>
              </a:graphicData>
            </a:graphic>
          </wp:inline>
        </w:drawing>
      </w:r>
    </w:p>
    <w:p w:rsidR="004D70CD" w:rsidRDefault="004D70CD" w:rsidP="004D70CD">
      <w:pPr>
        <w:pStyle w:val="Heading3"/>
      </w:pPr>
      <w:bookmarkStart w:id="35" w:name="_Toc132100989"/>
      <w:r>
        <w:t>Sửa phiếu đăng ký khi điểm tiếp nhận từ chối duyệt</w:t>
      </w:r>
      <w:bookmarkEnd w:id="35"/>
    </w:p>
    <w:p w:rsidR="000A28B7" w:rsidRPr="000A28B7" w:rsidRDefault="00CF5589" w:rsidP="000A28B7">
      <w:r>
        <w:rPr>
          <w:color w:val="000000"/>
          <w:szCs w:val="28"/>
        </w:rPr>
        <w:t xml:space="preserve">Bước 1: </w:t>
      </w:r>
      <w:r w:rsidR="000A28B7">
        <w:t>T</w:t>
      </w:r>
      <w:r w:rsidR="007D0A0C">
        <w:t>hí sinh đăng nhập vào tài khoản</w:t>
      </w:r>
      <w:r w:rsidR="000A28B7">
        <w:t xml:space="preserve">, hiển thị popup </w:t>
      </w:r>
      <w:r w:rsidR="007D0A0C">
        <w:t xml:space="preserve">thông báo từ chối duyệt có hiển thị nội dung từ chối duyệt. </w:t>
      </w:r>
      <w:r w:rsidR="00002244">
        <w:t>Nhấn cập nhật PĐK</w:t>
      </w:r>
    </w:p>
    <w:p w:rsidR="004D70CD" w:rsidRPr="004D70CD" w:rsidRDefault="001A2325" w:rsidP="004D70CD">
      <w:r w:rsidRPr="00BA1DFD">
        <w:rPr>
          <w:noProof/>
        </w:rPr>
        <w:lastRenderedPageBreak/>
        <w:drawing>
          <wp:inline distT="0" distB="0" distL="0" distR="0">
            <wp:extent cx="5761355" cy="23844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384425"/>
                    </a:xfrm>
                    <a:prstGeom prst="rect">
                      <a:avLst/>
                    </a:prstGeom>
                    <a:noFill/>
                    <a:ln>
                      <a:noFill/>
                    </a:ln>
                  </pic:spPr>
                </pic:pic>
              </a:graphicData>
            </a:graphic>
          </wp:inline>
        </w:drawing>
      </w:r>
    </w:p>
    <w:p w:rsidR="000A28B7" w:rsidRDefault="00CF5589" w:rsidP="000A28B7">
      <w:pPr>
        <w:rPr>
          <w:noProof/>
        </w:rPr>
      </w:pPr>
      <w:r>
        <w:rPr>
          <w:color w:val="000000"/>
          <w:szCs w:val="28"/>
        </w:rPr>
        <w:t xml:space="preserve">Bước 2: </w:t>
      </w:r>
      <w:r>
        <w:rPr>
          <w:noProof/>
        </w:rPr>
        <w:t>Sửa các thông tin, nhấn C</w:t>
      </w:r>
      <w:r w:rsidR="000A28B7">
        <w:rPr>
          <w:noProof/>
        </w:rPr>
        <w:t>ập nhật phiếu đăng ký</w:t>
      </w:r>
      <w:r>
        <w:rPr>
          <w:noProof/>
        </w:rPr>
        <w:t xml:space="preserve"> để lưu các thông tin vừa sửa</w:t>
      </w:r>
    </w:p>
    <w:bookmarkEnd w:id="2"/>
    <w:p w:rsidR="004D70CD" w:rsidRDefault="001A2325" w:rsidP="004D70CD">
      <w:pPr>
        <w:rPr>
          <w:noProof/>
        </w:rPr>
      </w:pPr>
      <w:r w:rsidRPr="004A4704">
        <w:rPr>
          <w:noProof/>
        </w:rPr>
        <w:drawing>
          <wp:inline distT="0" distB="0" distL="0" distR="0">
            <wp:extent cx="5767070" cy="241808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070" cy="2418080"/>
                    </a:xfrm>
                    <a:prstGeom prst="rect">
                      <a:avLst/>
                    </a:prstGeom>
                    <a:noFill/>
                    <a:ln>
                      <a:noFill/>
                    </a:ln>
                  </pic:spPr>
                </pic:pic>
              </a:graphicData>
            </a:graphic>
          </wp:inline>
        </w:drawing>
      </w:r>
    </w:p>
    <w:p w:rsidR="00875EAD" w:rsidRDefault="00875EAD" w:rsidP="00426AEF">
      <w:pPr>
        <w:pStyle w:val="Heading2"/>
      </w:pPr>
      <w:bookmarkStart w:id="36" w:name="_In_phiếu_đăng"/>
      <w:bookmarkStart w:id="37" w:name="_Toc132100990"/>
      <w:bookmarkEnd w:id="36"/>
      <w:r>
        <w:t>In phiếu đăng ký</w:t>
      </w:r>
      <w:bookmarkEnd w:id="37"/>
    </w:p>
    <w:p w:rsidR="00875EAD" w:rsidRDefault="00875EAD" w:rsidP="00C956B3">
      <w:pPr>
        <w:pStyle w:val="NormalIndent"/>
      </w:pPr>
      <w:r>
        <w:t xml:space="preserve">Thí sinh đăng nhập tài khoản, chọn Phiếu đăng ký =&gt; Chi tiết phiếu đăng ký=&gt; In phiếu đăng ký </w:t>
      </w:r>
    </w:p>
    <w:p w:rsidR="00875EAD" w:rsidRDefault="001A2325" w:rsidP="00C956B3">
      <w:pPr>
        <w:pStyle w:val="NormalIndent"/>
        <w:rPr>
          <w:noProof/>
        </w:rPr>
      </w:pPr>
      <w:r w:rsidRPr="00FD2060">
        <w:rPr>
          <w:noProof/>
        </w:rPr>
        <w:drawing>
          <wp:inline distT="0" distB="0" distL="0" distR="0">
            <wp:extent cx="5755640" cy="8191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819150"/>
                    </a:xfrm>
                    <a:prstGeom prst="rect">
                      <a:avLst/>
                    </a:prstGeom>
                    <a:noFill/>
                    <a:ln>
                      <a:noFill/>
                    </a:ln>
                  </pic:spPr>
                </pic:pic>
              </a:graphicData>
            </a:graphic>
          </wp:inline>
        </w:drawing>
      </w:r>
    </w:p>
    <w:p w:rsidR="00505706" w:rsidRDefault="00505706" w:rsidP="00426AEF">
      <w:pPr>
        <w:pStyle w:val="Heading2"/>
        <w:rPr>
          <w:noProof/>
        </w:rPr>
      </w:pPr>
      <w:bookmarkStart w:id="38" w:name="_Toc132100991"/>
      <w:r>
        <w:rPr>
          <w:noProof/>
        </w:rPr>
        <w:t>In thông tin ưu tiên</w:t>
      </w:r>
      <w:bookmarkEnd w:id="38"/>
    </w:p>
    <w:p w:rsidR="00505706" w:rsidRPr="00505706" w:rsidRDefault="00505706" w:rsidP="00C956B3">
      <w:pPr>
        <w:pStyle w:val="NormalIndent"/>
      </w:pPr>
      <w:r>
        <w:t>Thí sinh đăng nhập tài khoản, chọn Phiếu đăng ký =&gt; Chi tiết phiếu đăng ký =&gt; In thông tin ưu tiên</w:t>
      </w:r>
    </w:p>
    <w:p w:rsidR="00505706" w:rsidRDefault="001A2325" w:rsidP="00C956B3">
      <w:pPr>
        <w:pStyle w:val="NormalIndent"/>
        <w:rPr>
          <w:noProof/>
        </w:rPr>
      </w:pPr>
      <w:r w:rsidRPr="00A22101">
        <w:rPr>
          <w:noProof/>
        </w:rPr>
        <w:drawing>
          <wp:inline distT="0" distB="0" distL="0" distR="0">
            <wp:extent cx="5767070" cy="78549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070" cy="785495"/>
                    </a:xfrm>
                    <a:prstGeom prst="rect">
                      <a:avLst/>
                    </a:prstGeom>
                    <a:noFill/>
                    <a:ln>
                      <a:noFill/>
                    </a:ln>
                  </pic:spPr>
                </pic:pic>
              </a:graphicData>
            </a:graphic>
          </wp:inline>
        </w:drawing>
      </w:r>
    </w:p>
    <w:p w:rsidR="002B46E0" w:rsidRDefault="002B46E0" w:rsidP="00426AEF">
      <w:pPr>
        <w:pStyle w:val="Heading2"/>
      </w:pPr>
      <w:bookmarkStart w:id="39" w:name="_Chi_tiết_lịch"/>
      <w:bookmarkStart w:id="40" w:name="_Toc132100992"/>
      <w:bookmarkEnd w:id="39"/>
      <w:r>
        <w:lastRenderedPageBreak/>
        <w:t>Chi tiết lịch sử</w:t>
      </w:r>
      <w:bookmarkEnd w:id="40"/>
    </w:p>
    <w:p w:rsidR="002B46E0" w:rsidRDefault="002B46E0" w:rsidP="00C956B3">
      <w:pPr>
        <w:pStyle w:val="NormalIndent"/>
      </w:pPr>
      <w:r>
        <w:rPr>
          <w:color w:val="000000"/>
          <w:szCs w:val="28"/>
        </w:rPr>
        <w:t xml:space="preserve">Bước 1: </w:t>
      </w:r>
      <w:r>
        <w:t>Thí sinh đăng nhập tài khoản, chọn Phiếu đăng ký =&gt; Chi tiết phiếu đăng ký=&gt; Chi tiết lịch sử.</w:t>
      </w:r>
    </w:p>
    <w:p w:rsidR="002B46E0" w:rsidRDefault="001A2325" w:rsidP="00C956B3">
      <w:pPr>
        <w:pStyle w:val="NormalIndent"/>
        <w:rPr>
          <w:noProof/>
        </w:rPr>
      </w:pPr>
      <w:r w:rsidRPr="00FD2060">
        <w:rPr>
          <w:noProof/>
        </w:rPr>
        <w:drawing>
          <wp:inline distT="0" distB="0" distL="0" distR="0">
            <wp:extent cx="5755640" cy="8191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5640" cy="819150"/>
                    </a:xfrm>
                    <a:prstGeom prst="rect">
                      <a:avLst/>
                    </a:prstGeom>
                    <a:noFill/>
                    <a:ln>
                      <a:noFill/>
                    </a:ln>
                  </pic:spPr>
                </pic:pic>
              </a:graphicData>
            </a:graphic>
          </wp:inline>
        </w:drawing>
      </w:r>
    </w:p>
    <w:p w:rsidR="002B46E0" w:rsidRDefault="002B46E0" w:rsidP="00C956B3">
      <w:pPr>
        <w:pStyle w:val="NormalIndent"/>
        <w:rPr>
          <w:noProof/>
        </w:rPr>
      </w:pPr>
      <w:r>
        <w:rPr>
          <w:noProof/>
        </w:rPr>
        <w:t>Bước 2: Nhấn vào các thao tác để xem chi tiết lịch sử phiếu</w:t>
      </w:r>
    </w:p>
    <w:p w:rsidR="00943CDC" w:rsidRDefault="001A2325" w:rsidP="00C956B3">
      <w:pPr>
        <w:pStyle w:val="NormalIndent"/>
      </w:pPr>
      <w:r w:rsidRPr="00FD2060">
        <w:rPr>
          <w:noProof/>
        </w:rPr>
        <w:drawing>
          <wp:inline distT="0" distB="0" distL="0" distR="0">
            <wp:extent cx="5761355" cy="181737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1817370"/>
                    </a:xfrm>
                    <a:prstGeom prst="rect">
                      <a:avLst/>
                    </a:prstGeom>
                    <a:noFill/>
                    <a:ln>
                      <a:noFill/>
                    </a:ln>
                  </pic:spPr>
                </pic:pic>
              </a:graphicData>
            </a:graphic>
          </wp:inline>
        </w:drawing>
      </w:r>
    </w:p>
    <w:p w:rsidR="00505706" w:rsidRPr="002F0069" w:rsidRDefault="00505706" w:rsidP="002F0069"/>
    <w:sectPr w:rsidR="00505706" w:rsidRPr="002F0069" w:rsidSect="003905CE">
      <w:headerReference w:type="even" r:id="rId25"/>
      <w:headerReference w:type="default" r:id="rId26"/>
      <w:footerReference w:type="default" r:id="rId27"/>
      <w:footerReference w:type="first" r:id="rId28"/>
      <w:type w:val="continuous"/>
      <w:pgSz w:w="11909" w:h="16834" w:code="9"/>
      <w:pgMar w:top="1134" w:right="1134" w:bottom="1134" w:left="1701" w:header="568" w:footer="285"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6281" w:rsidRDefault="00F06281" w:rsidP="00B53F07">
      <w:r>
        <w:separator/>
      </w:r>
    </w:p>
    <w:p w:rsidR="00F06281" w:rsidRDefault="00F06281" w:rsidP="00B53F07"/>
    <w:p w:rsidR="00F06281" w:rsidRDefault="00F06281"/>
    <w:p w:rsidR="00F06281" w:rsidRDefault="00F06281"/>
    <w:p w:rsidR="00F06281" w:rsidRDefault="00F06281"/>
    <w:p w:rsidR="00F06281" w:rsidRDefault="00F06281"/>
    <w:p w:rsidR="00F06281" w:rsidRDefault="00F06281"/>
    <w:p w:rsidR="00F06281" w:rsidRDefault="00F06281"/>
  </w:endnote>
  <w:endnote w:type="continuationSeparator" w:id="0">
    <w:p w:rsidR="00F06281" w:rsidRDefault="00F06281" w:rsidP="00B53F07">
      <w:r>
        <w:continuationSeparator/>
      </w:r>
    </w:p>
    <w:p w:rsidR="00F06281" w:rsidRDefault="00F06281" w:rsidP="00B53F07"/>
    <w:p w:rsidR="00F06281" w:rsidRDefault="00F06281"/>
    <w:p w:rsidR="00F06281" w:rsidRDefault="00F06281"/>
    <w:p w:rsidR="00F06281" w:rsidRDefault="00F06281"/>
    <w:p w:rsidR="00F06281" w:rsidRDefault="00F06281"/>
    <w:p w:rsidR="00F06281" w:rsidRDefault="00F06281"/>
    <w:p w:rsidR="00F06281" w:rsidRDefault="00F06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VnArial">
    <w:panose1 w:val="020B7200000000000000"/>
    <w:charset w:val="00"/>
    <w:family w:val="swiss"/>
    <w:pitch w:val="variable"/>
    <w:sig w:usb0="00000007" w:usb1="00000000" w:usb2="00000000" w:usb3="00000000" w:csb0="00000013" w:csb1="00000000"/>
  </w:font>
  <w:font w:name="Arial Unicode MS">
    <w:panose1 w:val="020B0604020202020204"/>
    <w:charset w:val="00"/>
    <w:family w:val="roman"/>
    <w:pitch w:val="variable"/>
    <w:sig w:usb0="00000003" w:usb1="00000000" w:usb2="00000000" w:usb3="00000000" w:csb0="00000001" w:csb1="00000000"/>
  </w:font>
  <w:font w:name="Swis721 BlkEx BT">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Roboto Slab">
    <w:charset w:val="00"/>
    <w:family w:val="auto"/>
    <w:pitch w:val="variable"/>
    <w:sig w:usb0="200002FF" w:usb1="00000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3B3" w:rsidRPr="005302EF" w:rsidRDefault="007C53B3" w:rsidP="00C956B3">
    <w:pPr>
      <w:pStyle w:val="footer0"/>
    </w:pPr>
    <w:r w:rsidRPr="005302EF">
      <w:tab/>
    </w:r>
    <w:r w:rsidR="00C84F95" w:rsidRPr="005302EF">
      <w:tab/>
    </w:r>
    <w:r w:rsidR="005302EF" w:rsidRPr="005302EF">
      <w:t xml:space="preserve">                                                                               </w:t>
    </w:r>
    <w:r w:rsidR="005302EF">
      <w:t xml:space="preserve">                               </w:t>
    </w:r>
    <w:r w:rsidR="00FD4612">
      <w:t xml:space="preserve">  </w:t>
    </w:r>
    <w:r w:rsidRPr="005302EF">
      <w:fldChar w:fldCharType="begin"/>
    </w:r>
    <w:r w:rsidRPr="005302EF">
      <w:instrText xml:space="preserve"> PAGE </w:instrText>
    </w:r>
    <w:r w:rsidRPr="005302EF">
      <w:fldChar w:fldCharType="separate"/>
    </w:r>
    <w:r w:rsidR="006D77A8">
      <w:rPr>
        <w:noProof/>
      </w:rPr>
      <w:t>7</w:t>
    </w:r>
    <w:r w:rsidRPr="005302EF">
      <w:fldChar w:fldCharType="end"/>
    </w:r>
    <w:r w:rsidRPr="005302EF">
      <w:t>/</w:t>
    </w:r>
    <w:fldSimple w:instr=" NUMPAGES ">
      <w:r w:rsidR="006D77A8">
        <w:rPr>
          <w:noProof/>
        </w:rPr>
        <w:t>17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90D" w:rsidRPr="00C50EB3" w:rsidRDefault="0005090D" w:rsidP="0005090D">
    <w:pPr>
      <w:pStyle w:val="Footer"/>
      <w:pBdr>
        <w:top w:val="single" w:sz="4" w:space="1" w:color="auto"/>
      </w:pBdr>
      <w:tabs>
        <w:tab w:val="clear" w:pos="8640"/>
        <w:tab w:val="right" w:pos="9000"/>
      </w:tabs>
      <w:rPr>
        <w:sz w:val="24"/>
      </w:rPr>
    </w:pPr>
    <w:r w:rsidRPr="00C50EB3">
      <w:rPr>
        <w:sz w:val="24"/>
      </w:rPr>
      <w:tab/>
    </w:r>
    <w:r w:rsidR="00FF034D">
      <w:rPr>
        <w:sz w:val="24"/>
      </w:rPr>
      <w:tab/>
    </w:r>
    <w:r w:rsidRPr="00C50EB3">
      <w:rPr>
        <w:rStyle w:val="PageNumber"/>
        <w:sz w:val="24"/>
      </w:rPr>
      <w:fldChar w:fldCharType="begin"/>
    </w:r>
    <w:r w:rsidRPr="00C50EB3">
      <w:rPr>
        <w:rStyle w:val="PageNumber"/>
        <w:sz w:val="24"/>
      </w:rPr>
      <w:instrText xml:space="preserve"> PAGE </w:instrText>
    </w:r>
    <w:r w:rsidRPr="00C50EB3">
      <w:rPr>
        <w:rStyle w:val="PageNumber"/>
        <w:sz w:val="24"/>
      </w:rPr>
      <w:fldChar w:fldCharType="separate"/>
    </w:r>
    <w:r w:rsidR="006D77A8">
      <w:rPr>
        <w:rStyle w:val="PageNumber"/>
        <w:noProof/>
        <w:sz w:val="24"/>
      </w:rPr>
      <w:t>1</w:t>
    </w:r>
    <w:r w:rsidRPr="00C50EB3">
      <w:rPr>
        <w:rStyle w:val="PageNumber"/>
        <w:sz w:val="24"/>
      </w:rPr>
      <w:fldChar w:fldCharType="end"/>
    </w:r>
    <w:r w:rsidRPr="00C50EB3">
      <w:rPr>
        <w:rStyle w:val="PageNumber"/>
        <w:sz w:val="24"/>
      </w:rPr>
      <w:t>/</w:t>
    </w:r>
    <w:r w:rsidRPr="00C50EB3">
      <w:rPr>
        <w:rStyle w:val="PageNumber"/>
        <w:sz w:val="24"/>
      </w:rPr>
      <w:fldChar w:fldCharType="begin"/>
    </w:r>
    <w:r w:rsidRPr="00C50EB3">
      <w:rPr>
        <w:rStyle w:val="PageNumber"/>
        <w:sz w:val="24"/>
      </w:rPr>
      <w:instrText xml:space="preserve"> NUMPAGES </w:instrText>
    </w:r>
    <w:r w:rsidRPr="00C50EB3">
      <w:rPr>
        <w:rStyle w:val="PageNumber"/>
        <w:sz w:val="24"/>
      </w:rPr>
      <w:fldChar w:fldCharType="separate"/>
    </w:r>
    <w:r w:rsidR="006D77A8">
      <w:rPr>
        <w:rStyle w:val="PageNumber"/>
        <w:noProof/>
        <w:sz w:val="24"/>
      </w:rPr>
      <w:t>17</w:t>
    </w:r>
    <w:r w:rsidRPr="00C50EB3">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6281" w:rsidRDefault="00F06281" w:rsidP="00B53F07">
      <w:r>
        <w:separator/>
      </w:r>
    </w:p>
    <w:p w:rsidR="00F06281" w:rsidRDefault="00F06281" w:rsidP="00B53F07"/>
    <w:p w:rsidR="00F06281" w:rsidRDefault="00F06281"/>
    <w:p w:rsidR="00F06281" w:rsidRDefault="00F06281"/>
    <w:p w:rsidR="00F06281" w:rsidRDefault="00F06281"/>
    <w:p w:rsidR="00F06281" w:rsidRDefault="00F06281"/>
    <w:p w:rsidR="00F06281" w:rsidRDefault="00F06281"/>
    <w:p w:rsidR="00F06281" w:rsidRDefault="00F06281"/>
  </w:footnote>
  <w:footnote w:type="continuationSeparator" w:id="0">
    <w:p w:rsidR="00F06281" w:rsidRDefault="00F06281" w:rsidP="00B53F07">
      <w:r>
        <w:continuationSeparator/>
      </w:r>
    </w:p>
    <w:p w:rsidR="00F06281" w:rsidRDefault="00F06281" w:rsidP="00B53F07"/>
    <w:p w:rsidR="00F06281" w:rsidRDefault="00F06281"/>
    <w:p w:rsidR="00F06281" w:rsidRDefault="00F06281"/>
    <w:p w:rsidR="00F06281" w:rsidRDefault="00F06281"/>
    <w:p w:rsidR="00F06281" w:rsidRDefault="00F06281"/>
    <w:p w:rsidR="00F06281" w:rsidRDefault="00F06281"/>
    <w:p w:rsidR="00F06281" w:rsidRDefault="00F062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3B3" w:rsidRDefault="007C53B3"/>
  <w:p w:rsidR="007C53B3" w:rsidRDefault="007C53B3"/>
  <w:p w:rsidR="007C53B3" w:rsidRDefault="007C53B3" w:rsidP="00E6020D"/>
  <w:p w:rsidR="007C53B3" w:rsidRDefault="007C53B3" w:rsidP="006C2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3B3" w:rsidRPr="00321E38" w:rsidRDefault="007C53B3" w:rsidP="00C956B3">
    <w:pPr>
      <w:pStyle w:val="Header"/>
    </w:pPr>
    <w:r w:rsidRPr="00321E38">
      <w:t>Tài liệu Hướng Dẫn Sử Dụng</w:t>
    </w:r>
    <w:r w:rsidRPr="00321E3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8"/>
      </v:shape>
    </w:pict>
  </w:numPicBullet>
  <w:abstractNum w:abstractNumId="0" w15:restartNumberingAfterBreak="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15:restartNumberingAfterBreak="0">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2" w15:restartNumberingAfterBreak="0">
    <w:nsid w:val="06B87696"/>
    <w:multiLevelType w:val="hybridMultilevel"/>
    <w:tmpl w:val="3122492E"/>
    <w:lvl w:ilvl="0" w:tplc="8DFCA7CC">
      <w:start w:val="1"/>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4" w15:restartNumberingAfterBreak="0">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5" w15:restartNumberingAfterBreak="0">
    <w:nsid w:val="1041325D"/>
    <w:multiLevelType w:val="multilevel"/>
    <w:tmpl w:val="550ABC84"/>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199770EA"/>
    <w:multiLevelType w:val="singleLevel"/>
    <w:tmpl w:val="A2B453D0"/>
    <w:name w:val="522222222222222222222"/>
    <w:lvl w:ilvl="0">
      <w:start w:val="1"/>
      <w:numFmt w:val="decimal"/>
      <w:lvlText w:val="%1."/>
      <w:lvlJc w:val="left"/>
      <w:pPr>
        <w:tabs>
          <w:tab w:val="num" w:pos="360"/>
        </w:tabs>
        <w:ind w:left="216" w:hanging="216"/>
      </w:pPr>
    </w:lvl>
  </w:abstractNum>
  <w:abstractNum w:abstractNumId="7" w15:restartNumberingAfterBreak="0">
    <w:nsid w:val="1B096CC1"/>
    <w:multiLevelType w:val="singleLevel"/>
    <w:tmpl w:val="A2B453D0"/>
    <w:name w:val="52"/>
    <w:lvl w:ilvl="0">
      <w:start w:val="1"/>
      <w:numFmt w:val="decimal"/>
      <w:lvlText w:val="%1."/>
      <w:lvlJc w:val="left"/>
      <w:pPr>
        <w:tabs>
          <w:tab w:val="num" w:pos="360"/>
        </w:tabs>
        <w:ind w:left="216" w:hanging="216"/>
      </w:pPr>
    </w:lvl>
  </w:abstractNum>
  <w:abstractNum w:abstractNumId="8" w15:restartNumberingAfterBreak="0">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E5310"/>
    <w:multiLevelType w:val="singleLevel"/>
    <w:tmpl w:val="A2B453D0"/>
    <w:name w:val="52222222222"/>
    <w:lvl w:ilvl="0">
      <w:start w:val="1"/>
      <w:numFmt w:val="decimal"/>
      <w:lvlText w:val="%1."/>
      <w:lvlJc w:val="left"/>
      <w:pPr>
        <w:tabs>
          <w:tab w:val="num" w:pos="360"/>
        </w:tabs>
        <w:ind w:left="216" w:hanging="216"/>
      </w:pPr>
    </w:lvl>
  </w:abstractNum>
  <w:abstractNum w:abstractNumId="10" w15:restartNumberingAfterBreak="0">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2368015F"/>
    <w:multiLevelType w:val="singleLevel"/>
    <w:tmpl w:val="0409000F"/>
    <w:lvl w:ilvl="0">
      <w:start w:val="1"/>
      <w:numFmt w:val="decimal"/>
      <w:pStyle w:val="References"/>
      <w:lvlText w:val="%1."/>
      <w:lvlJc w:val="left"/>
      <w:pPr>
        <w:tabs>
          <w:tab w:val="num" w:pos="360"/>
        </w:tabs>
        <w:ind w:left="360" w:hanging="360"/>
      </w:pPr>
    </w:lvl>
  </w:abstractNum>
  <w:abstractNum w:abstractNumId="12" w15:restartNumberingAfterBreak="0">
    <w:nsid w:val="23DF63FE"/>
    <w:multiLevelType w:val="singleLevel"/>
    <w:tmpl w:val="A2B453D0"/>
    <w:name w:val="522222222"/>
    <w:lvl w:ilvl="0">
      <w:start w:val="1"/>
      <w:numFmt w:val="decimal"/>
      <w:lvlText w:val="%1."/>
      <w:lvlJc w:val="left"/>
      <w:pPr>
        <w:tabs>
          <w:tab w:val="num" w:pos="360"/>
        </w:tabs>
        <w:ind w:left="216" w:hanging="216"/>
      </w:pPr>
    </w:lvl>
  </w:abstractNum>
  <w:abstractNum w:abstractNumId="13" w15:restartNumberingAfterBreak="0">
    <w:nsid w:val="254A4F5E"/>
    <w:multiLevelType w:val="singleLevel"/>
    <w:tmpl w:val="9B1ABC72"/>
    <w:lvl w:ilvl="0">
      <w:numFmt w:val="bullet"/>
      <w:pStyle w:val="Vidu"/>
      <w:lvlText w:val="-"/>
      <w:lvlJc w:val="left"/>
      <w:pPr>
        <w:tabs>
          <w:tab w:val="num" w:pos="795"/>
        </w:tabs>
        <w:ind w:left="795" w:hanging="360"/>
      </w:pPr>
      <w:rPr>
        <w:rFonts w:hint="default"/>
      </w:rPr>
    </w:lvl>
  </w:abstractNum>
  <w:abstractNum w:abstractNumId="14" w15:restartNumberingAfterBreak="0">
    <w:nsid w:val="2BB9150A"/>
    <w:multiLevelType w:val="hybridMultilevel"/>
    <w:tmpl w:val="5094BC24"/>
    <w:lvl w:ilvl="0" w:tplc="4252D090">
      <w:start w:val="1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16" w15:restartNumberingAfterBreak="0">
    <w:nsid w:val="2FFF0D60"/>
    <w:multiLevelType w:val="multilevel"/>
    <w:tmpl w:val="DCFE9B4E"/>
    <w:lvl w:ilvl="0">
      <w:start w:val="1"/>
      <w:numFmt w:val="decimal"/>
      <w:pStyle w:val="Heading1H1"/>
      <w:lvlText w:val="%1"/>
      <w:lvlJc w:val="left"/>
      <w:pPr>
        <w:tabs>
          <w:tab w:val="num" w:pos="709"/>
        </w:tabs>
        <w:ind w:left="709" w:hanging="709"/>
      </w:pPr>
    </w:lvl>
    <w:lvl w:ilvl="1">
      <w:start w:val="1"/>
      <w:numFmt w:val="decimal"/>
      <w:pStyle w:val="Heading2H2"/>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300977D6"/>
    <w:multiLevelType w:val="hybridMultilevel"/>
    <w:tmpl w:val="42C4EB4C"/>
    <w:lvl w:ilvl="0" w:tplc="484857A6">
      <w:start w:val="1"/>
      <w:numFmt w:val="decimal"/>
      <w:lvlText w:val="%1"/>
      <w:lvlJc w:val="center"/>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A865BD1"/>
    <w:multiLevelType w:val="singleLevel"/>
    <w:tmpl w:val="A2B453D0"/>
    <w:name w:val="5222222222222"/>
    <w:lvl w:ilvl="0">
      <w:start w:val="1"/>
      <w:numFmt w:val="decimal"/>
      <w:lvlText w:val="%1."/>
      <w:lvlJc w:val="left"/>
      <w:pPr>
        <w:tabs>
          <w:tab w:val="num" w:pos="360"/>
        </w:tabs>
        <w:ind w:left="216" w:hanging="216"/>
      </w:pPr>
    </w:lvl>
  </w:abstractNum>
  <w:abstractNum w:abstractNumId="19" w15:restartNumberingAfterBreak="0">
    <w:nsid w:val="3CD922D9"/>
    <w:multiLevelType w:val="singleLevel"/>
    <w:tmpl w:val="A4283304"/>
    <w:lvl w:ilvl="0">
      <w:start w:val="1"/>
      <w:numFmt w:val="bullet"/>
      <w:pStyle w:val="Tailieu"/>
      <w:lvlText w:val=""/>
      <w:lvlJc w:val="left"/>
      <w:pPr>
        <w:tabs>
          <w:tab w:val="num" w:pos="360"/>
        </w:tabs>
        <w:ind w:left="360" w:hanging="360"/>
      </w:pPr>
      <w:rPr>
        <w:rFonts w:ascii="Wingdings" w:hAnsi="Wingdings" w:cs="Times New Roman" w:hint="default"/>
      </w:rPr>
    </w:lvl>
  </w:abstractNum>
  <w:abstractNum w:abstractNumId="20" w15:restartNumberingAfterBreak="0">
    <w:nsid w:val="3D273240"/>
    <w:multiLevelType w:val="hybridMultilevel"/>
    <w:tmpl w:val="1AC09E46"/>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B39F7"/>
    <w:multiLevelType w:val="singleLevel"/>
    <w:tmpl w:val="A2B453D0"/>
    <w:name w:val="52222222222222"/>
    <w:lvl w:ilvl="0">
      <w:start w:val="1"/>
      <w:numFmt w:val="decimal"/>
      <w:lvlText w:val="%1."/>
      <w:lvlJc w:val="left"/>
      <w:pPr>
        <w:tabs>
          <w:tab w:val="num" w:pos="360"/>
        </w:tabs>
        <w:ind w:left="216" w:hanging="216"/>
      </w:pPr>
    </w:lvl>
  </w:abstractNum>
  <w:abstractNum w:abstractNumId="22"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E277C"/>
    <w:multiLevelType w:val="multilevel"/>
    <w:tmpl w:val="7CDEC9B6"/>
    <w:lvl w:ilvl="0">
      <w:start w:val="1"/>
      <w:numFmt w:val="upperRoman"/>
      <w:lvlText w:val="%1."/>
      <w:lvlJc w:val="left"/>
      <w:pPr>
        <w:ind w:left="720" w:hanging="360"/>
      </w:pPr>
      <w:rPr>
        <w:rFonts w:ascii="Times New Roman" w:eastAsia="Calibri" w:hAnsi="Times New Roman" w:cs="Arial"/>
        <w:b/>
        <w:color w:val="000000"/>
        <w:sz w:val="3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4" w15:restartNumberingAfterBreak="0">
    <w:nsid w:val="471777A4"/>
    <w:multiLevelType w:val="singleLevel"/>
    <w:tmpl w:val="A2B453D0"/>
    <w:name w:val="5222222222"/>
    <w:lvl w:ilvl="0">
      <w:start w:val="1"/>
      <w:numFmt w:val="decimal"/>
      <w:lvlText w:val="%1."/>
      <w:lvlJc w:val="left"/>
      <w:pPr>
        <w:tabs>
          <w:tab w:val="num" w:pos="360"/>
        </w:tabs>
        <w:ind w:left="216" w:hanging="216"/>
      </w:pPr>
    </w:lvl>
  </w:abstractNum>
  <w:abstractNum w:abstractNumId="25" w15:restartNumberingAfterBreak="0">
    <w:nsid w:val="47683234"/>
    <w:multiLevelType w:val="singleLevel"/>
    <w:tmpl w:val="A2B453D0"/>
    <w:name w:val="522222222222222222"/>
    <w:lvl w:ilvl="0">
      <w:start w:val="1"/>
      <w:numFmt w:val="decimal"/>
      <w:lvlText w:val="%1."/>
      <w:lvlJc w:val="left"/>
      <w:pPr>
        <w:tabs>
          <w:tab w:val="num" w:pos="360"/>
        </w:tabs>
        <w:ind w:left="216" w:hanging="216"/>
      </w:pPr>
    </w:lvl>
  </w:abstractNum>
  <w:abstractNum w:abstractNumId="26" w15:restartNumberingAfterBreak="0">
    <w:nsid w:val="47B373C0"/>
    <w:multiLevelType w:val="singleLevel"/>
    <w:tmpl w:val="A2B453D0"/>
    <w:name w:val="5222222222222222"/>
    <w:lvl w:ilvl="0">
      <w:start w:val="1"/>
      <w:numFmt w:val="decimal"/>
      <w:lvlText w:val="%1."/>
      <w:lvlJc w:val="left"/>
      <w:pPr>
        <w:tabs>
          <w:tab w:val="num" w:pos="360"/>
        </w:tabs>
        <w:ind w:left="216" w:hanging="216"/>
      </w:pPr>
    </w:lvl>
  </w:abstractNum>
  <w:abstractNum w:abstractNumId="27" w15:restartNumberingAfterBreak="0">
    <w:nsid w:val="4DCE2B5F"/>
    <w:multiLevelType w:val="multilevel"/>
    <w:tmpl w:val="282C9A8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C4F1BE3"/>
    <w:multiLevelType w:val="hybridMultilevel"/>
    <w:tmpl w:val="B138294E"/>
    <w:lvl w:ilvl="0" w:tplc="FF46C45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D67570"/>
    <w:multiLevelType w:val="hybridMultilevel"/>
    <w:tmpl w:val="2174E3C4"/>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192C8E"/>
    <w:multiLevelType w:val="singleLevel"/>
    <w:tmpl w:val="A2B453D0"/>
    <w:name w:val="5222222222222222222"/>
    <w:lvl w:ilvl="0">
      <w:start w:val="1"/>
      <w:numFmt w:val="decimal"/>
      <w:lvlText w:val="%1."/>
      <w:lvlJc w:val="left"/>
      <w:pPr>
        <w:tabs>
          <w:tab w:val="num" w:pos="360"/>
        </w:tabs>
        <w:ind w:left="216" w:hanging="216"/>
      </w:pPr>
    </w:lvl>
  </w:abstractNum>
  <w:abstractNum w:abstractNumId="31" w15:restartNumberingAfterBreak="0">
    <w:nsid w:val="664A7D5D"/>
    <w:multiLevelType w:val="singleLevel"/>
    <w:tmpl w:val="A2B453D0"/>
    <w:name w:val="522222222222"/>
    <w:lvl w:ilvl="0">
      <w:start w:val="1"/>
      <w:numFmt w:val="decimal"/>
      <w:lvlText w:val="%1."/>
      <w:lvlJc w:val="left"/>
      <w:pPr>
        <w:tabs>
          <w:tab w:val="num" w:pos="360"/>
        </w:tabs>
        <w:ind w:left="216" w:hanging="216"/>
      </w:pPr>
    </w:lvl>
  </w:abstractNum>
  <w:abstractNum w:abstractNumId="32" w15:restartNumberingAfterBreak="0">
    <w:nsid w:val="69DE2537"/>
    <w:multiLevelType w:val="singleLevel"/>
    <w:tmpl w:val="A2B453D0"/>
    <w:name w:val="52222"/>
    <w:lvl w:ilvl="0">
      <w:start w:val="1"/>
      <w:numFmt w:val="decimal"/>
      <w:lvlText w:val="%1."/>
      <w:lvlJc w:val="left"/>
      <w:pPr>
        <w:tabs>
          <w:tab w:val="num" w:pos="360"/>
        </w:tabs>
        <w:ind w:left="216" w:hanging="216"/>
      </w:pPr>
    </w:lvl>
  </w:abstractNum>
  <w:abstractNum w:abstractNumId="33" w15:restartNumberingAfterBreak="0">
    <w:nsid w:val="6CAE2D27"/>
    <w:multiLevelType w:val="singleLevel"/>
    <w:tmpl w:val="A2B453D0"/>
    <w:name w:val="522222"/>
    <w:lvl w:ilvl="0">
      <w:start w:val="1"/>
      <w:numFmt w:val="decimal"/>
      <w:lvlText w:val="%1."/>
      <w:lvlJc w:val="left"/>
      <w:pPr>
        <w:tabs>
          <w:tab w:val="num" w:pos="360"/>
        </w:tabs>
        <w:ind w:left="216" w:hanging="216"/>
      </w:pPr>
    </w:lvl>
  </w:abstractNum>
  <w:abstractNum w:abstractNumId="34" w15:restartNumberingAfterBreak="0">
    <w:nsid w:val="6DBF135A"/>
    <w:multiLevelType w:val="hybridMultilevel"/>
    <w:tmpl w:val="2D348E18"/>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200C98"/>
    <w:multiLevelType w:val="singleLevel"/>
    <w:tmpl w:val="A2B453D0"/>
    <w:name w:val="52222222222222222"/>
    <w:lvl w:ilvl="0">
      <w:start w:val="1"/>
      <w:numFmt w:val="decimal"/>
      <w:lvlText w:val="%1."/>
      <w:lvlJc w:val="left"/>
      <w:pPr>
        <w:tabs>
          <w:tab w:val="num" w:pos="360"/>
        </w:tabs>
        <w:ind w:left="216" w:hanging="216"/>
      </w:pPr>
    </w:lvl>
  </w:abstractNum>
  <w:abstractNum w:abstractNumId="36" w15:restartNumberingAfterBreak="0">
    <w:nsid w:val="6F554E85"/>
    <w:multiLevelType w:val="singleLevel"/>
    <w:tmpl w:val="A2B453D0"/>
    <w:name w:val="5"/>
    <w:lvl w:ilvl="0">
      <w:start w:val="1"/>
      <w:numFmt w:val="decimal"/>
      <w:lvlText w:val="%1."/>
      <w:lvlJc w:val="left"/>
      <w:pPr>
        <w:tabs>
          <w:tab w:val="num" w:pos="360"/>
        </w:tabs>
        <w:ind w:left="216" w:hanging="216"/>
      </w:pPr>
    </w:lvl>
  </w:abstractNum>
  <w:abstractNum w:abstractNumId="37" w15:restartNumberingAfterBreak="0">
    <w:nsid w:val="703A2D81"/>
    <w:multiLevelType w:val="singleLevel"/>
    <w:tmpl w:val="A2B453D0"/>
    <w:name w:val="5222"/>
    <w:lvl w:ilvl="0">
      <w:start w:val="1"/>
      <w:numFmt w:val="decimal"/>
      <w:lvlText w:val="%1."/>
      <w:lvlJc w:val="left"/>
      <w:pPr>
        <w:tabs>
          <w:tab w:val="num" w:pos="360"/>
        </w:tabs>
        <w:ind w:left="216" w:hanging="216"/>
      </w:pPr>
    </w:lvl>
  </w:abstractNum>
  <w:abstractNum w:abstractNumId="38"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39" w15:restartNumberingAfterBreak="0">
    <w:nsid w:val="734320A6"/>
    <w:multiLevelType w:val="hybridMultilevel"/>
    <w:tmpl w:val="05D643DA"/>
    <w:lvl w:ilvl="0" w:tplc="96EAFEC2">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74C744AB"/>
    <w:multiLevelType w:val="singleLevel"/>
    <w:tmpl w:val="A2B453D0"/>
    <w:name w:val="52222222"/>
    <w:lvl w:ilvl="0">
      <w:start w:val="1"/>
      <w:numFmt w:val="decimal"/>
      <w:lvlText w:val="%1."/>
      <w:lvlJc w:val="left"/>
      <w:pPr>
        <w:tabs>
          <w:tab w:val="num" w:pos="360"/>
        </w:tabs>
        <w:ind w:left="216" w:hanging="216"/>
      </w:pPr>
    </w:lvl>
  </w:abstractNum>
  <w:abstractNum w:abstractNumId="41" w15:restartNumberingAfterBreak="0">
    <w:nsid w:val="7A9040DA"/>
    <w:multiLevelType w:val="hybridMultilevel"/>
    <w:tmpl w:val="EFF88DC4"/>
    <w:lvl w:ilvl="0">
      <w:start w:val="1"/>
      <w:numFmt w:val="bullet"/>
      <w:pStyle w:val="emrule1"/>
      <w:lvlText w:val=""/>
      <w:lvlJc w:val="left"/>
      <w:pPr>
        <w:tabs>
          <w:tab w:val="num" w:pos="1211"/>
        </w:tabs>
        <w:ind w:left="1191" w:hanging="340"/>
      </w:pPr>
      <w:rPr>
        <w:rFonts w:ascii="Symbol" w:hAnsi="Symbol" w:hint="default"/>
      </w:rPr>
    </w:lvl>
    <w:lvl w:ilvl="1">
      <w:start w:val="1"/>
      <w:numFmt w:val="decimal"/>
      <w:lvlText w:val="%2."/>
      <w:lvlJc w:val="left"/>
      <w:pPr>
        <w:tabs>
          <w:tab w:val="num" w:pos="2007"/>
        </w:tabs>
        <w:ind w:left="2007" w:hanging="360"/>
      </w:p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B8500E7"/>
    <w:multiLevelType w:val="hybridMultilevel"/>
    <w:tmpl w:val="50AA1D28"/>
    <w:lvl w:ilvl="0" w:tplc="FFFFFFFF">
      <w:start w:val="16"/>
      <w:numFmt w:val="bullet"/>
      <w:pStyle w:val="DefaultParagraphFontParaCharCharCharCharChar"/>
      <w:lvlText w:val="–"/>
      <w:lvlJc w:val="left"/>
      <w:pPr>
        <w:tabs>
          <w:tab w:val="num" w:pos="922"/>
        </w:tabs>
        <w:ind w:left="922" w:hanging="360"/>
      </w:pPr>
      <w:rPr>
        <w:rFonts w:ascii="Times New Roman" w:eastAsia="Times New Roman" w:hAnsi="Times New Roman" w:cs="Times New Roman" w:hint="default"/>
      </w:rPr>
    </w:lvl>
    <w:lvl w:ilvl="1" w:tplc="FFFFFFFF">
      <w:start w:val="1"/>
      <w:numFmt w:val="bullet"/>
      <w:lvlText w:val="o"/>
      <w:lvlJc w:val="left"/>
      <w:pPr>
        <w:tabs>
          <w:tab w:val="num" w:pos="1642"/>
        </w:tabs>
        <w:ind w:left="1642" w:hanging="360"/>
      </w:pPr>
      <w:rPr>
        <w:rFonts w:ascii="Courier New" w:hAnsi="Courier New" w:cs="Courier New" w:hint="default"/>
      </w:rPr>
    </w:lvl>
    <w:lvl w:ilvl="2" w:tplc="FFFFFFFF" w:tentative="1">
      <w:start w:val="1"/>
      <w:numFmt w:val="bullet"/>
      <w:lvlText w:val=""/>
      <w:lvlJc w:val="left"/>
      <w:pPr>
        <w:tabs>
          <w:tab w:val="num" w:pos="2362"/>
        </w:tabs>
        <w:ind w:left="2362" w:hanging="360"/>
      </w:pPr>
      <w:rPr>
        <w:rFonts w:ascii="Wingdings" w:hAnsi="Wingdings" w:hint="default"/>
      </w:rPr>
    </w:lvl>
    <w:lvl w:ilvl="3" w:tplc="FFFFFFFF" w:tentative="1">
      <w:start w:val="1"/>
      <w:numFmt w:val="bullet"/>
      <w:lvlText w:val=""/>
      <w:lvlJc w:val="left"/>
      <w:pPr>
        <w:tabs>
          <w:tab w:val="num" w:pos="3082"/>
        </w:tabs>
        <w:ind w:left="3082" w:hanging="360"/>
      </w:pPr>
      <w:rPr>
        <w:rFonts w:ascii="Symbol" w:hAnsi="Symbol" w:hint="default"/>
      </w:rPr>
    </w:lvl>
    <w:lvl w:ilvl="4" w:tplc="FFFFFFFF" w:tentative="1">
      <w:start w:val="1"/>
      <w:numFmt w:val="bullet"/>
      <w:lvlText w:val="o"/>
      <w:lvlJc w:val="left"/>
      <w:pPr>
        <w:tabs>
          <w:tab w:val="num" w:pos="3802"/>
        </w:tabs>
        <w:ind w:left="3802" w:hanging="360"/>
      </w:pPr>
      <w:rPr>
        <w:rFonts w:ascii="Courier New" w:hAnsi="Courier New" w:cs="Courier New" w:hint="default"/>
      </w:rPr>
    </w:lvl>
    <w:lvl w:ilvl="5" w:tplc="FFFFFFFF" w:tentative="1">
      <w:start w:val="1"/>
      <w:numFmt w:val="bullet"/>
      <w:lvlText w:val=""/>
      <w:lvlJc w:val="left"/>
      <w:pPr>
        <w:tabs>
          <w:tab w:val="num" w:pos="4522"/>
        </w:tabs>
        <w:ind w:left="4522" w:hanging="360"/>
      </w:pPr>
      <w:rPr>
        <w:rFonts w:ascii="Wingdings" w:hAnsi="Wingdings" w:hint="default"/>
      </w:rPr>
    </w:lvl>
    <w:lvl w:ilvl="6" w:tplc="FFFFFFFF" w:tentative="1">
      <w:start w:val="1"/>
      <w:numFmt w:val="bullet"/>
      <w:lvlText w:val=""/>
      <w:lvlJc w:val="left"/>
      <w:pPr>
        <w:tabs>
          <w:tab w:val="num" w:pos="5242"/>
        </w:tabs>
        <w:ind w:left="5242" w:hanging="360"/>
      </w:pPr>
      <w:rPr>
        <w:rFonts w:ascii="Symbol" w:hAnsi="Symbol" w:hint="default"/>
      </w:rPr>
    </w:lvl>
    <w:lvl w:ilvl="7" w:tplc="FFFFFFFF" w:tentative="1">
      <w:start w:val="1"/>
      <w:numFmt w:val="bullet"/>
      <w:lvlText w:val="o"/>
      <w:lvlJc w:val="left"/>
      <w:pPr>
        <w:tabs>
          <w:tab w:val="num" w:pos="5962"/>
        </w:tabs>
        <w:ind w:left="5962" w:hanging="360"/>
      </w:pPr>
      <w:rPr>
        <w:rFonts w:ascii="Courier New" w:hAnsi="Courier New" w:cs="Courier New" w:hint="default"/>
      </w:rPr>
    </w:lvl>
    <w:lvl w:ilvl="8" w:tplc="FFFFFFFF" w:tentative="1">
      <w:start w:val="1"/>
      <w:numFmt w:val="bullet"/>
      <w:lvlText w:val=""/>
      <w:lvlJc w:val="left"/>
      <w:pPr>
        <w:tabs>
          <w:tab w:val="num" w:pos="6682"/>
        </w:tabs>
        <w:ind w:left="6682" w:hanging="360"/>
      </w:pPr>
      <w:rPr>
        <w:rFonts w:ascii="Wingdings" w:hAnsi="Wingdings" w:hint="default"/>
      </w:rPr>
    </w:lvl>
  </w:abstractNum>
  <w:num w:numId="1">
    <w:abstractNumId w:val="11"/>
  </w:num>
  <w:num w:numId="2">
    <w:abstractNumId w:val="5"/>
  </w:num>
  <w:num w:numId="3">
    <w:abstractNumId w:val="5"/>
  </w:num>
  <w:num w:numId="4">
    <w:abstractNumId w:val="19"/>
  </w:num>
  <w:num w:numId="5">
    <w:abstractNumId w:val="13"/>
  </w:num>
  <w:num w:numId="6">
    <w:abstractNumId w:val="0"/>
  </w:num>
  <w:num w:numId="7">
    <w:abstractNumId w:val="38"/>
  </w:num>
  <w:num w:numId="8">
    <w:abstractNumId w:val="5"/>
  </w:num>
  <w:num w:numId="9">
    <w:abstractNumId w:val="16"/>
  </w:num>
  <w:num w:numId="10">
    <w:abstractNumId w:val="15"/>
  </w:num>
  <w:num w:numId="11">
    <w:abstractNumId w:val="42"/>
  </w:num>
  <w:num w:numId="12">
    <w:abstractNumId w:val="41"/>
  </w:num>
  <w:num w:numId="13">
    <w:abstractNumId w:val="17"/>
  </w:num>
  <w:num w:numId="14">
    <w:abstractNumId w:val="10"/>
  </w:num>
  <w:num w:numId="15">
    <w:abstractNumId w:val="22"/>
  </w:num>
  <w:num w:numId="16">
    <w:abstractNumId w:val="28"/>
  </w:num>
  <w:num w:numId="17">
    <w:abstractNumId w:val="8"/>
  </w:num>
  <w:num w:numId="18">
    <w:abstractNumId w:val="23"/>
  </w:num>
  <w:num w:numId="19">
    <w:abstractNumId w:val="39"/>
  </w:num>
  <w:num w:numId="20">
    <w:abstractNumId w:val="5"/>
    <w:lvlOverride w:ilvl="0"/>
    <w:lvlOverride w:ilvl="1"/>
    <w:lvlOverride w:ilvl="2"/>
    <w:lvlOverride w:ilvl="3"/>
    <w:lvlOverride w:ilvl="4"/>
    <w:lvlOverride w:ilvl="5"/>
    <w:lvlOverride w:ilvl="6"/>
    <w:lvlOverride w:ilvl="7"/>
    <w:lvlOverride w:ilvl="8"/>
  </w:num>
  <w:num w:numId="21">
    <w:abstractNumId w:val="27"/>
  </w:num>
  <w:num w:numId="22">
    <w:abstractNumId w:val="29"/>
  </w:num>
  <w:num w:numId="23">
    <w:abstractNumId w:val="14"/>
  </w:num>
  <w:num w:numId="24">
    <w:abstractNumId w:val="2"/>
  </w:num>
  <w:num w:numId="25">
    <w:abstractNumId w:val="20"/>
  </w:num>
  <w:num w:numId="26">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3D"/>
    <w:rsid w:val="000015A4"/>
    <w:rsid w:val="00002244"/>
    <w:rsid w:val="000041E1"/>
    <w:rsid w:val="00007124"/>
    <w:rsid w:val="00007699"/>
    <w:rsid w:val="00014DCD"/>
    <w:rsid w:val="000173BE"/>
    <w:rsid w:val="00020A90"/>
    <w:rsid w:val="00021B1C"/>
    <w:rsid w:val="00025AFD"/>
    <w:rsid w:val="00026D47"/>
    <w:rsid w:val="000279D9"/>
    <w:rsid w:val="00031009"/>
    <w:rsid w:val="00033338"/>
    <w:rsid w:val="000354FB"/>
    <w:rsid w:val="00036944"/>
    <w:rsid w:val="00040023"/>
    <w:rsid w:val="000406E0"/>
    <w:rsid w:val="0004423D"/>
    <w:rsid w:val="0005090D"/>
    <w:rsid w:val="00050E06"/>
    <w:rsid w:val="00051050"/>
    <w:rsid w:val="00052A97"/>
    <w:rsid w:val="00054EF3"/>
    <w:rsid w:val="000560E8"/>
    <w:rsid w:val="00057788"/>
    <w:rsid w:val="00061D7C"/>
    <w:rsid w:val="00061EA6"/>
    <w:rsid w:val="00073529"/>
    <w:rsid w:val="00074192"/>
    <w:rsid w:val="000824FC"/>
    <w:rsid w:val="00085FE3"/>
    <w:rsid w:val="00087709"/>
    <w:rsid w:val="000A0654"/>
    <w:rsid w:val="000A0999"/>
    <w:rsid w:val="000A28B7"/>
    <w:rsid w:val="000A68F1"/>
    <w:rsid w:val="000B09E5"/>
    <w:rsid w:val="000B4416"/>
    <w:rsid w:val="000B4CCB"/>
    <w:rsid w:val="000B6A5B"/>
    <w:rsid w:val="000C1AF1"/>
    <w:rsid w:val="000C3AFC"/>
    <w:rsid w:val="000C568F"/>
    <w:rsid w:val="000D5B12"/>
    <w:rsid w:val="000D7A58"/>
    <w:rsid w:val="000E21F2"/>
    <w:rsid w:val="000E4C67"/>
    <w:rsid w:val="000E5715"/>
    <w:rsid w:val="000E5838"/>
    <w:rsid w:val="000E7453"/>
    <w:rsid w:val="000F03E6"/>
    <w:rsid w:val="000F10C9"/>
    <w:rsid w:val="000F432E"/>
    <w:rsid w:val="000F5F97"/>
    <w:rsid w:val="00101177"/>
    <w:rsid w:val="00101F1B"/>
    <w:rsid w:val="001028E3"/>
    <w:rsid w:val="00120D0C"/>
    <w:rsid w:val="00120F3D"/>
    <w:rsid w:val="00127FCA"/>
    <w:rsid w:val="001310A1"/>
    <w:rsid w:val="001329AE"/>
    <w:rsid w:val="00134D1E"/>
    <w:rsid w:val="00135B60"/>
    <w:rsid w:val="00136A59"/>
    <w:rsid w:val="001473B0"/>
    <w:rsid w:val="00151B3F"/>
    <w:rsid w:val="0015502C"/>
    <w:rsid w:val="00156B98"/>
    <w:rsid w:val="00162A18"/>
    <w:rsid w:val="00164045"/>
    <w:rsid w:val="00167D6F"/>
    <w:rsid w:val="00170619"/>
    <w:rsid w:val="001715C9"/>
    <w:rsid w:val="00171812"/>
    <w:rsid w:val="0017285A"/>
    <w:rsid w:val="0017665C"/>
    <w:rsid w:val="0018126A"/>
    <w:rsid w:val="001834E6"/>
    <w:rsid w:val="00185255"/>
    <w:rsid w:val="001868FC"/>
    <w:rsid w:val="001917D6"/>
    <w:rsid w:val="001956E7"/>
    <w:rsid w:val="001A1193"/>
    <w:rsid w:val="001A2325"/>
    <w:rsid w:val="001A3319"/>
    <w:rsid w:val="001A47A6"/>
    <w:rsid w:val="001A4F05"/>
    <w:rsid w:val="001A6465"/>
    <w:rsid w:val="001A6BFD"/>
    <w:rsid w:val="001A7EED"/>
    <w:rsid w:val="001B1909"/>
    <w:rsid w:val="001B3FF2"/>
    <w:rsid w:val="001C09D1"/>
    <w:rsid w:val="001C2B47"/>
    <w:rsid w:val="001C3588"/>
    <w:rsid w:val="001C6F9D"/>
    <w:rsid w:val="001C7592"/>
    <w:rsid w:val="001D0D67"/>
    <w:rsid w:val="001D1778"/>
    <w:rsid w:val="001E02AB"/>
    <w:rsid w:val="001E43BA"/>
    <w:rsid w:val="00202884"/>
    <w:rsid w:val="002066DC"/>
    <w:rsid w:val="0021119E"/>
    <w:rsid w:val="00214CEE"/>
    <w:rsid w:val="00216839"/>
    <w:rsid w:val="0022208F"/>
    <w:rsid w:val="00222C42"/>
    <w:rsid w:val="00232D97"/>
    <w:rsid w:val="00236962"/>
    <w:rsid w:val="0023721C"/>
    <w:rsid w:val="00237302"/>
    <w:rsid w:val="0024006D"/>
    <w:rsid w:val="00246409"/>
    <w:rsid w:val="00247F5B"/>
    <w:rsid w:val="00251538"/>
    <w:rsid w:val="00252FFC"/>
    <w:rsid w:val="00255AFE"/>
    <w:rsid w:val="002705F9"/>
    <w:rsid w:val="00272E30"/>
    <w:rsid w:val="002773D6"/>
    <w:rsid w:val="00282EFB"/>
    <w:rsid w:val="002834F8"/>
    <w:rsid w:val="00291B1E"/>
    <w:rsid w:val="00293FE6"/>
    <w:rsid w:val="00297646"/>
    <w:rsid w:val="002B169F"/>
    <w:rsid w:val="002B1F74"/>
    <w:rsid w:val="002B21ED"/>
    <w:rsid w:val="002B46E0"/>
    <w:rsid w:val="002C60D9"/>
    <w:rsid w:val="002C6780"/>
    <w:rsid w:val="002C7779"/>
    <w:rsid w:val="002D63B6"/>
    <w:rsid w:val="002D7693"/>
    <w:rsid w:val="002E0EB4"/>
    <w:rsid w:val="002E55DE"/>
    <w:rsid w:val="002E63C4"/>
    <w:rsid w:val="002E7DFA"/>
    <w:rsid w:val="002F0069"/>
    <w:rsid w:val="002F609A"/>
    <w:rsid w:val="00306947"/>
    <w:rsid w:val="003072AE"/>
    <w:rsid w:val="00314798"/>
    <w:rsid w:val="0031612C"/>
    <w:rsid w:val="00321E38"/>
    <w:rsid w:val="0032350B"/>
    <w:rsid w:val="00323F66"/>
    <w:rsid w:val="00327762"/>
    <w:rsid w:val="003302E2"/>
    <w:rsid w:val="00333F23"/>
    <w:rsid w:val="00334BF0"/>
    <w:rsid w:val="00335E2A"/>
    <w:rsid w:val="0034166F"/>
    <w:rsid w:val="0034241E"/>
    <w:rsid w:val="0034611C"/>
    <w:rsid w:val="00352359"/>
    <w:rsid w:val="0035698D"/>
    <w:rsid w:val="00360F91"/>
    <w:rsid w:val="003667A2"/>
    <w:rsid w:val="00371B51"/>
    <w:rsid w:val="00372892"/>
    <w:rsid w:val="00374BDD"/>
    <w:rsid w:val="00375CB3"/>
    <w:rsid w:val="003905CE"/>
    <w:rsid w:val="00391DF7"/>
    <w:rsid w:val="00392DB7"/>
    <w:rsid w:val="003933A4"/>
    <w:rsid w:val="003968F9"/>
    <w:rsid w:val="003A514C"/>
    <w:rsid w:val="003B05C2"/>
    <w:rsid w:val="003B35D5"/>
    <w:rsid w:val="003B6296"/>
    <w:rsid w:val="003B6F0F"/>
    <w:rsid w:val="003C06CD"/>
    <w:rsid w:val="003C0EE7"/>
    <w:rsid w:val="003C17C1"/>
    <w:rsid w:val="003C2941"/>
    <w:rsid w:val="003C3E2F"/>
    <w:rsid w:val="003C5918"/>
    <w:rsid w:val="003C666F"/>
    <w:rsid w:val="003C6810"/>
    <w:rsid w:val="003D09A0"/>
    <w:rsid w:val="003D4B7F"/>
    <w:rsid w:val="003D5818"/>
    <w:rsid w:val="003E5978"/>
    <w:rsid w:val="003E615D"/>
    <w:rsid w:val="003F17BD"/>
    <w:rsid w:val="003F6800"/>
    <w:rsid w:val="003F6961"/>
    <w:rsid w:val="0040177F"/>
    <w:rsid w:val="00402757"/>
    <w:rsid w:val="00402B23"/>
    <w:rsid w:val="0040414F"/>
    <w:rsid w:val="004056EA"/>
    <w:rsid w:val="00406E07"/>
    <w:rsid w:val="0041028B"/>
    <w:rsid w:val="004120BB"/>
    <w:rsid w:val="00412E4D"/>
    <w:rsid w:val="004139A0"/>
    <w:rsid w:val="00414E86"/>
    <w:rsid w:val="0041568B"/>
    <w:rsid w:val="00420622"/>
    <w:rsid w:val="00426AEF"/>
    <w:rsid w:val="00435B5C"/>
    <w:rsid w:val="00442DB6"/>
    <w:rsid w:val="00444FF0"/>
    <w:rsid w:val="00445839"/>
    <w:rsid w:val="004524E2"/>
    <w:rsid w:val="00457B35"/>
    <w:rsid w:val="00462430"/>
    <w:rsid w:val="004725CE"/>
    <w:rsid w:val="00472D86"/>
    <w:rsid w:val="00482562"/>
    <w:rsid w:val="00483E6A"/>
    <w:rsid w:val="0048433E"/>
    <w:rsid w:val="00484491"/>
    <w:rsid w:val="00494109"/>
    <w:rsid w:val="00495D4C"/>
    <w:rsid w:val="004B1E68"/>
    <w:rsid w:val="004B31EE"/>
    <w:rsid w:val="004B628B"/>
    <w:rsid w:val="004C2BA7"/>
    <w:rsid w:val="004C6179"/>
    <w:rsid w:val="004C78D8"/>
    <w:rsid w:val="004D70CD"/>
    <w:rsid w:val="004E0966"/>
    <w:rsid w:val="004E4BF5"/>
    <w:rsid w:val="004E53FF"/>
    <w:rsid w:val="004E75D0"/>
    <w:rsid w:val="004F23CC"/>
    <w:rsid w:val="004F5824"/>
    <w:rsid w:val="00505706"/>
    <w:rsid w:val="0051148E"/>
    <w:rsid w:val="00512040"/>
    <w:rsid w:val="00512ADC"/>
    <w:rsid w:val="00512DEA"/>
    <w:rsid w:val="00513327"/>
    <w:rsid w:val="00513568"/>
    <w:rsid w:val="00517366"/>
    <w:rsid w:val="0052266D"/>
    <w:rsid w:val="005227FF"/>
    <w:rsid w:val="00527A09"/>
    <w:rsid w:val="005302DF"/>
    <w:rsid w:val="005302EF"/>
    <w:rsid w:val="0053087D"/>
    <w:rsid w:val="00533B6B"/>
    <w:rsid w:val="00536F7F"/>
    <w:rsid w:val="005370EB"/>
    <w:rsid w:val="00543C44"/>
    <w:rsid w:val="00544246"/>
    <w:rsid w:val="005443DF"/>
    <w:rsid w:val="0054499B"/>
    <w:rsid w:val="005473A1"/>
    <w:rsid w:val="00560915"/>
    <w:rsid w:val="00562DAD"/>
    <w:rsid w:val="00570471"/>
    <w:rsid w:val="005743E3"/>
    <w:rsid w:val="00574915"/>
    <w:rsid w:val="00575777"/>
    <w:rsid w:val="00577297"/>
    <w:rsid w:val="0058174E"/>
    <w:rsid w:val="00581C1C"/>
    <w:rsid w:val="0058744A"/>
    <w:rsid w:val="0059321F"/>
    <w:rsid w:val="00593DBA"/>
    <w:rsid w:val="00594200"/>
    <w:rsid w:val="005A6024"/>
    <w:rsid w:val="005B0B6D"/>
    <w:rsid w:val="005B5013"/>
    <w:rsid w:val="005B5D63"/>
    <w:rsid w:val="005B6676"/>
    <w:rsid w:val="005C37CB"/>
    <w:rsid w:val="005C693C"/>
    <w:rsid w:val="005C77EF"/>
    <w:rsid w:val="005D147A"/>
    <w:rsid w:val="005D2103"/>
    <w:rsid w:val="005D60F3"/>
    <w:rsid w:val="005D6936"/>
    <w:rsid w:val="005E2470"/>
    <w:rsid w:val="005E5421"/>
    <w:rsid w:val="005E643B"/>
    <w:rsid w:val="005F5288"/>
    <w:rsid w:val="005F7DC7"/>
    <w:rsid w:val="00600ED9"/>
    <w:rsid w:val="006013B6"/>
    <w:rsid w:val="00602395"/>
    <w:rsid w:val="00604FA9"/>
    <w:rsid w:val="006052C3"/>
    <w:rsid w:val="006110D7"/>
    <w:rsid w:val="00611ABD"/>
    <w:rsid w:val="0061224E"/>
    <w:rsid w:val="00612682"/>
    <w:rsid w:val="00613E1E"/>
    <w:rsid w:val="00614A30"/>
    <w:rsid w:val="00615DD2"/>
    <w:rsid w:val="006175C7"/>
    <w:rsid w:val="00621A9F"/>
    <w:rsid w:val="00622009"/>
    <w:rsid w:val="0062416B"/>
    <w:rsid w:val="00626DF5"/>
    <w:rsid w:val="00627617"/>
    <w:rsid w:val="00630307"/>
    <w:rsid w:val="00630421"/>
    <w:rsid w:val="0063307F"/>
    <w:rsid w:val="00635F6E"/>
    <w:rsid w:val="00637157"/>
    <w:rsid w:val="00637E29"/>
    <w:rsid w:val="00643C65"/>
    <w:rsid w:val="00644C95"/>
    <w:rsid w:val="00650EF5"/>
    <w:rsid w:val="00656D1F"/>
    <w:rsid w:val="00657431"/>
    <w:rsid w:val="00660504"/>
    <w:rsid w:val="00661C95"/>
    <w:rsid w:val="006634BE"/>
    <w:rsid w:val="00666FD7"/>
    <w:rsid w:val="00671E6A"/>
    <w:rsid w:val="00675289"/>
    <w:rsid w:val="00683865"/>
    <w:rsid w:val="00686924"/>
    <w:rsid w:val="00686D98"/>
    <w:rsid w:val="00690F42"/>
    <w:rsid w:val="006930A6"/>
    <w:rsid w:val="00697FCC"/>
    <w:rsid w:val="006A16D7"/>
    <w:rsid w:val="006A7F7A"/>
    <w:rsid w:val="006B19ED"/>
    <w:rsid w:val="006C0B2C"/>
    <w:rsid w:val="006C0DBD"/>
    <w:rsid w:val="006C1CC6"/>
    <w:rsid w:val="006C26FA"/>
    <w:rsid w:val="006C3954"/>
    <w:rsid w:val="006C43F8"/>
    <w:rsid w:val="006D00A2"/>
    <w:rsid w:val="006D03D7"/>
    <w:rsid w:val="006D77A8"/>
    <w:rsid w:val="006E1852"/>
    <w:rsid w:val="006E34BF"/>
    <w:rsid w:val="006E74CC"/>
    <w:rsid w:val="006E7AD6"/>
    <w:rsid w:val="006F158A"/>
    <w:rsid w:val="006F22E9"/>
    <w:rsid w:val="006F32B9"/>
    <w:rsid w:val="006F3F44"/>
    <w:rsid w:val="006F4CB6"/>
    <w:rsid w:val="006F69F3"/>
    <w:rsid w:val="006F7022"/>
    <w:rsid w:val="00701820"/>
    <w:rsid w:val="0070197F"/>
    <w:rsid w:val="0070587D"/>
    <w:rsid w:val="007075B4"/>
    <w:rsid w:val="00707D6F"/>
    <w:rsid w:val="00707F52"/>
    <w:rsid w:val="007115DA"/>
    <w:rsid w:val="007140F1"/>
    <w:rsid w:val="00715B4A"/>
    <w:rsid w:val="00716FD5"/>
    <w:rsid w:val="00717B65"/>
    <w:rsid w:val="007253FE"/>
    <w:rsid w:val="00733849"/>
    <w:rsid w:val="00735647"/>
    <w:rsid w:val="00736A85"/>
    <w:rsid w:val="0074021A"/>
    <w:rsid w:val="007404F2"/>
    <w:rsid w:val="00746AE2"/>
    <w:rsid w:val="00746CF3"/>
    <w:rsid w:val="00755CCE"/>
    <w:rsid w:val="00756A19"/>
    <w:rsid w:val="00761562"/>
    <w:rsid w:val="00763632"/>
    <w:rsid w:val="00763B47"/>
    <w:rsid w:val="00764577"/>
    <w:rsid w:val="00764825"/>
    <w:rsid w:val="00765222"/>
    <w:rsid w:val="007655CE"/>
    <w:rsid w:val="00770203"/>
    <w:rsid w:val="00771974"/>
    <w:rsid w:val="00771BC2"/>
    <w:rsid w:val="0077395A"/>
    <w:rsid w:val="00780DAA"/>
    <w:rsid w:val="0078538B"/>
    <w:rsid w:val="00786E0E"/>
    <w:rsid w:val="00787351"/>
    <w:rsid w:val="00797348"/>
    <w:rsid w:val="007A0E7B"/>
    <w:rsid w:val="007A18FB"/>
    <w:rsid w:val="007A3467"/>
    <w:rsid w:val="007A7989"/>
    <w:rsid w:val="007B020E"/>
    <w:rsid w:val="007B26B8"/>
    <w:rsid w:val="007B3AA2"/>
    <w:rsid w:val="007B3DFB"/>
    <w:rsid w:val="007B5EF8"/>
    <w:rsid w:val="007B61F6"/>
    <w:rsid w:val="007C53B3"/>
    <w:rsid w:val="007C6B10"/>
    <w:rsid w:val="007D0A0C"/>
    <w:rsid w:val="007D2EFA"/>
    <w:rsid w:val="007D6E63"/>
    <w:rsid w:val="007E33DE"/>
    <w:rsid w:val="007E41BB"/>
    <w:rsid w:val="007E5C08"/>
    <w:rsid w:val="007F2B0D"/>
    <w:rsid w:val="00800CFD"/>
    <w:rsid w:val="008038D7"/>
    <w:rsid w:val="0080467D"/>
    <w:rsid w:val="00804E82"/>
    <w:rsid w:val="00805019"/>
    <w:rsid w:val="00814EC7"/>
    <w:rsid w:val="00815BF1"/>
    <w:rsid w:val="008170F5"/>
    <w:rsid w:val="00817E1E"/>
    <w:rsid w:val="00823290"/>
    <w:rsid w:val="00843AAE"/>
    <w:rsid w:val="00846A6F"/>
    <w:rsid w:val="00846B01"/>
    <w:rsid w:val="008501A6"/>
    <w:rsid w:val="00850794"/>
    <w:rsid w:val="008508CF"/>
    <w:rsid w:val="008548D8"/>
    <w:rsid w:val="008562D7"/>
    <w:rsid w:val="008570F9"/>
    <w:rsid w:val="00871799"/>
    <w:rsid w:val="00875EAD"/>
    <w:rsid w:val="00876180"/>
    <w:rsid w:val="00887FDD"/>
    <w:rsid w:val="0089348D"/>
    <w:rsid w:val="00895667"/>
    <w:rsid w:val="008A77A8"/>
    <w:rsid w:val="008B0551"/>
    <w:rsid w:val="008B18B9"/>
    <w:rsid w:val="008B2004"/>
    <w:rsid w:val="008B3913"/>
    <w:rsid w:val="008B48CF"/>
    <w:rsid w:val="008B7E02"/>
    <w:rsid w:val="008C1D9F"/>
    <w:rsid w:val="008C2906"/>
    <w:rsid w:val="008C3EED"/>
    <w:rsid w:val="008C4C26"/>
    <w:rsid w:val="008D122E"/>
    <w:rsid w:val="008D2673"/>
    <w:rsid w:val="008D6B19"/>
    <w:rsid w:val="008E1400"/>
    <w:rsid w:val="008E1924"/>
    <w:rsid w:val="008E2071"/>
    <w:rsid w:val="008E6741"/>
    <w:rsid w:val="008E7AED"/>
    <w:rsid w:val="008E7DD6"/>
    <w:rsid w:val="008F0897"/>
    <w:rsid w:val="008F1396"/>
    <w:rsid w:val="008F5390"/>
    <w:rsid w:val="008F7E75"/>
    <w:rsid w:val="0090040A"/>
    <w:rsid w:val="0090251C"/>
    <w:rsid w:val="00904C84"/>
    <w:rsid w:val="00906424"/>
    <w:rsid w:val="00910175"/>
    <w:rsid w:val="0091047C"/>
    <w:rsid w:val="00910C4E"/>
    <w:rsid w:val="00922FC0"/>
    <w:rsid w:val="00923A65"/>
    <w:rsid w:val="0092414C"/>
    <w:rsid w:val="0092491E"/>
    <w:rsid w:val="00926829"/>
    <w:rsid w:val="00927727"/>
    <w:rsid w:val="00927B97"/>
    <w:rsid w:val="009304BE"/>
    <w:rsid w:val="00931106"/>
    <w:rsid w:val="0093646B"/>
    <w:rsid w:val="00937243"/>
    <w:rsid w:val="00937ADF"/>
    <w:rsid w:val="0094009A"/>
    <w:rsid w:val="00943CDC"/>
    <w:rsid w:val="009441F9"/>
    <w:rsid w:val="00944B21"/>
    <w:rsid w:val="009465AF"/>
    <w:rsid w:val="0094731B"/>
    <w:rsid w:val="00950CF7"/>
    <w:rsid w:val="00954B3A"/>
    <w:rsid w:val="00955A87"/>
    <w:rsid w:val="0096116F"/>
    <w:rsid w:val="009620F4"/>
    <w:rsid w:val="0096480B"/>
    <w:rsid w:val="0097285F"/>
    <w:rsid w:val="00973D22"/>
    <w:rsid w:val="00975187"/>
    <w:rsid w:val="00977D26"/>
    <w:rsid w:val="00987C57"/>
    <w:rsid w:val="009913B7"/>
    <w:rsid w:val="0099162B"/>
    <w:rsid w:val="00995288"/>
    <w:rsid w:val="00996FFD"/>
    <w:rsid w:val="009A5F4F"/>
    <w:rsid w:val="009B2721"/>
    <w:rsid w:val="009B4564"/>
    <w:rsid w:val="009C0313"/>
    <w:rsid w:val="009C082B"/>
    <w:rsid w:val="009C2791"/>
    <w:rsid w:val="009C3A6E"/>
    <w:rsid w:val="009C5247"/>
    <w:rsid w:val="009C6BCB"/>
    <w:rsid w:val="009C70D9"/>
    <w:rsid w:val="009D098C"/>
    <w:rsid w:val="009D107D"/>
    <w:rsid w:val="009D1F08"/>
    <w:rsid w:val="009D2567"/>
    <w:rsid w:val="009D7CE2"/>
    <w:rsid w:val="009D7DE6"/>
    <w:rsid w:val="009E02AE"/>
    <w:rsid w:val="009E3508"/>
    <w:rsid w:val="009E4266"/>
    <w:rsid w:val="009E66D3"/>
    <w:rsid w:val="009F6C68"/>
    <w:rsid w:val="00A00D82"/>
    <w:rsid w:val="00A040F7"/>
    <w:rsid w:val="00A05A62"/>
    <w:rsid w:val="00A07CF2"/>
    <w:rsid w:val="00A121AF"/>
    <w:rsid w:val="00A14388"/>
    <w:rsid w:val="00A16AA6"/>
    <w:rsid w:val="00A3489B"/>
    <w:rsid w:val="00A3555F"/>
    <w:rsid w:val="00A36E31"/>
    <w:rsid w:val="00A4764A"/>
    <w:rsid w:val="00A47D0D"/>
    <w:rsid w:val="00A5050D"/>
    <w:rsid w:val="00A53D89"/>
    <w:rsid w:val="00A561A8"/>
    <w:rsid w:val="00A57AEB"/>
    <w:rsid w:val="00A61115"/>
    <w:rsid w:val="00A62046"/>
    <w:rsid w:val="00A62C24"/>
    <w:rsid w:val="00A64053"/>
    <w:rsid w:val="00A748EF"/>
    <w:rsid w:val="00A752D3"/>
    <w:rsid w:val="00A8370F"/>
    <w:rsid w:val="00A84B32"/>
    <w:rsid w:val="00AA0C8E"/>
    <w:rsid w:val="00AA32CB"/>
    <w:rsid w:val="00AA45B1"/>
    <w:rsid w:val="00AB014A"/>
    <w:rsid w:val="00AB0965"/>
    <w:rsid w:val="00AB2B2F"/>
    <w:rsid w:val="00AB5478"/>
    <w:rsid w:val="00AB6115"/>
    <w:rsid w:val="00AB7837"/>
    <w:rsid w:val="00AC0826"/>
    <w:rsid w:val="00AC2886"/>
    <w:rsid w:val="00AC36E1"/>
    <w:rsid w:val="00AC4DB2"/>
    <w:rsid w:val="00AD2ECF"/>
    <w:rsid w:val="00AD4379"/>
    <w:rsid w:val="00AD45A5"/>
    <w:rsid w:val="00AE2CF7"/>
    <w:rsid w:val="00AE3994"/>
    <w:rsid w:val="00AE3B1F"/>
    <w:rsid w:val="00AF2194"/>
    <w:rsid w:val="00B03FA8"/>
    <w:rsid w:val="00B14249"/>
    <w:rsid w:val="00B1474D"/>
    <w:rsid w:val="00B25FC8"/>
    <w:rsid w:val="00B2621F"/>
    <w:rsid w:val="00B34372"/>
    <w:rsid w:val="00B349D3"/>
    <w:rsid w:val="00B35169"/>
    <w:rsid w:val="00B36BF6"/>
    <w:rsid w:val="00B41785"/>
    <w:rsid w:val="00B430BF"/>
    <w:rsid w:val="00B4480A"/>
    <w:rsid w:val="00B45357"/>
    <w:rsid w:val="00B52CC8"/>
    <w:rsid w:val="00B53F07"/>
    <w:rsid w:val="00B55A72"/>
    <w:rsid w:val="00B57E1F"/>
    <w:rsid w:val="00B60527"/>
    <w:rsid w:val="00B60682"/>
    <w:rsid w:val="00B60BA1"/>
    <w:rsid w:val="00B638BB"/>
    <w:rsid w:val="00B64DDA"/>
    <w:rsid w:val="00B66027"/>
    <w:rsid w:val="00B763FE"/>
    <w:rsid w:val="00B765D2"/>
    <w:rsid w:val="00B77538"/>
    <w:rsid w:val="00B77A3C"/>
    <w:rsid w:val="00B808FE"/>
    <w:rsid w:val="00B80E11"/>
    <w:rsid w:val="00B9001B"/>
    <w:rsid w:val="00B910BA"/>
    <w:rsid w:val="00B92E92"/>
    <w:rsid w:val="00B93C55"/>
    <w:rsid w:val="00BA0588"/>
    <w:rsid w:val="00BA4CAF"/>
    <w:rsid w:val="00BA608E"/>
    <w:rsid w:val="00BB1629"/>
    <w:rsid w:val="00BB3297"/>
    <w:rsid w:val="00BB3F6A"/>
    <w:rsid w:val="00BB7F24"/>
    <w:rsid w:val="00BB7F68"/>
    <w:rsid w:val="00BC2559"/>
    <w:rsid w:val="00BC2B02"/>
    <w:rsid w:val="00BC39A6"/>
    <w:rsid w:val="00BD0061"/>
    <w:rsid w:val="00BD05F1"/>
    <w:rsid w:val="00BE002A"/>
    <w:rsid w:val="00BE3580"/>
    <w:rsid w:val="00BE4E44"/>
    <w:rsid w:val="00BE5FC4"/>
    <w:rsid w:val="00BE76F5"/>
    <w:rsid w:val="00BF3979"/>
    <w:rsid w:val="00BF3C2D"/>
    <w:rsid w:val="00BF5543"/>
    <w:rsid w:val="00C01345"/>
    <w:rsid w:val="00C02638"/>
    <w:rsid w:val="00C113E2"/>
    <w:rsid w:val="00C1461D"/>
    <w:rsid w:val="00C164C8"/>
    <w:rsid w:val="00C24F5A"/>
    <w:rsid w:val="00C3108D"/>
    <w:rsid w:val="00C31276"/>
    <w:rsid w:val="00C340AF"/>
    <w:rsid w:val="00C4000D"/>
    <w:rsid w:val="00C43F64"/>
    <w:rsid w:val="00C44B41"/>
    <w:rsid w:val="00C45476"/>
    <w:rsid w:val="00C46B7A"/>
    <w:rsid w:val="00C50EB3"/>
    <w:rsid w:val="00C554E5"/>
    <w:rsid w:val="00C56AEC"/>
    <w:rsid w:val="00C61F11"/>
    <w:rsid w:val="00C622FD"/>
    <w:rsid w:val="00C6248C"/>
    <w:rsid w:val="00C626EB"/>
    <w:rsid w:val="00C63BB5"/>
    <w:rsid w:val="00C66ADB"/>
    <w:rsid w:val="00C75044"/>
    <w:rsid w:val="00C76760"/>
    <w:rsid w:val="00C82EBC"/>
    <w:rsid w:val="00C84736"/>
    <w:rsid w:val="00C84EFC"/>
    <w:rsid w:val="00C84F95"/>
    <w:rsid w:val="00C93561"/>
    <w:rsid w:val="00C956B3"/>
    <w:rsid w:val="00C97FE3"/>
    <w:rsid w:val="00CA2A31"/>
    <w:rsid w:val="00CA662C"/>
    <w:rsid w:val="00CB157F"/>
    <w:rsid w:val="00CC2E70"/>
    <w:rsid w:val="00CC5543"/>
    <w:rsid w:val="00CC5E21"/>
    <w:rsid w:val="00CC708D"/>
    <w:rsid w:val="00CD414B"/>
    <w:rsid w:val="00CE34C2"/>
    <w:rsid w:val="00CE523F"/>
    <w:rsid w:val="00CE5415"/>
    <w:rsid w:val="00CE7115"/>
    <w:rsid w:val="00CF019E"/>
    <w:rsid w:val="00CF0633"/>
    <w:rsid w:val="00CF1D78"/>
    <w:rsid w:val="00CF21FE"/>
    <w:rsid w:val="00CF5589"/>
    <w:rsid w:val="00CF6B74"/>
    <w:rsid w:val="00CF6D51"/>
    <w:rsid w:val="00CF75C7"/>
    <w:rsid w:val="00CF7884"/>
    <w:rsid w:val="00D02651"/>
    <w:rsid w:val="00D04618"/>
    <w:rsid w:val="00D0719A"/>
    <w:rsid w:val="00D12201"/>
    <w:rsid w:val="00D2000E"/>
    <w:rsid w:val="00D2126F"/>
    <w:rsid w:val="00D23A56"/>
    <w:rsid w:val="00D26FCC"/>
    <w:rsid w:val="00D27269"/>
    <w:rsid w:val="00D27BFB"/>
    <w:rsid w:val="00D34A7D"/>
    <w:rsid w:val="00D404D0"/>
    <w:rsid w:val="00D40DA8"/>
    <w:rsid w:val="00D41EB5"/>
    <w:rsid w:val="00D42B87"/>
    <w:rsid w:val="00D452BF"/>
    <w:rsid w:val="00D45DA8"/>
    <w:rsid w:val="00D4606F"/>
    <w:rsid w:val="00D46D09"/>
    <w:rsid w:val="00D531E7"/>
    <w:rsid w:val="00D54125"/>
    <w:rsid w:val="00D57639"/>
    <w:rsid w:val="00D60378"/>
    <w:rsid w:val="00D619B4"/>
    <w:rsid w:val="00D61C58"/>
    <w:rsid w:val="00D61EE5"/>
    <w:rsid w:val="00D622F8"/>
    <w:rsid w:val="00D62FC4"/>
    <w:rsid w:val="00D633B3"/>
    <w:rsid w:val="00D652AA"/>
    <w:rsid w:val="00D679CB"/>
    <w:rsid w:val="00D7566F"/>
    <w:rsid w:val="00D803C4"/>
    <w:rsid w:val="00D8095B"/>
    <w:rsid w:val="00D814B5"/>
    <w:rsid w:val="00D8507F"/>
    <w:rsid w:val="00D87F26"/>
    <w:rsid w:val="00D90DE5"/>
    <w:rsid w:val="00D91038"/>
    <w:rsid w:val="00D91E23"/>
    <w:rsid w:val="00D92870"/>
    <w:rsid w:val="00D97B90"/>
    <w:rsid w:val="00DA1137"/>
    <w:rsid w:val="00DA1A0C"/>
    <w:rsid w:val="00DA6BC2"/>
    <w:rsid w:val="00DA7F37"/>
    <w:rsid w:val="00DB0C24"/>
    <w:rsid w:val="00DB5BF6"/>
    <w:rsid w:val="00DC0F6D"/>
    <w:rsid w:val="00DC2282"/>
    <w:rsid w:val="00DC29CC"/>
    <w:rsid w:val="00DC4B63"/>
    <w:rsid w:val="00DD12B8"/>
    <w:rsid w:val="00DD19DC"/>
    <w:rsid w:val="00DD46BA"/>
    <w:rsid w:val="00DD56C6"/>
    <w:rsid w:val="00DF4196"/>
    <w:rsid w:val="00DF4E59"/>
    <w:rsid w:val="00DF5842"/>
    <w:rsid w:val="00DF5B51"/>
    <w:rsid w:val="00E000A7"/>
    <w:rsid w:val="00E02F76"/>
    <w:rsid w:val="00E04995"/>
    <w:rsid w:val="00E12F39"/>
    <w:rsid w:val="00E21454"/>
    <w:rsid w:val="00E221BE"/>
    <w:rsid w:val="00E279E5"/>
    <w:rsid w:val="00E300C4"/>
    <w:rsid w:val="00E30D1E"/>
    <w:rsid w:val="00E31FEB"/>
    <w:rsid w:val="00E339CF"/>
    <w:rsid w:val="00E35D8F"/>
    <w:rsid w:val="00E3612D"/>
    <w:rsid w:val="00E364A0"/>
    <w:rsid w:val="00E36A1C"/>
    <w:rsid w:val="00E37BFB"/>
    <w:rsid w:val="00E44271"/>
    <w:rsid w:val="00E465D7"/>
    <w:rsid w:val="00E46B1D"/>
    <w:rsid w:val="00E550F8"/>
    <w:rsid w:val="00E56DCE"/>
    <w:rsid w:val="00E6020D"/>
    <w:rsid w:val="00E64E99"/>
    <w:rsid w:val="00E66C9E"/>
    <w:rsid w:val="00E7248B"/>
    <w:rsid w:val="00E742CC"/>
    <w:rsid w:val="00E75E1E"/>
    <w:rsid w:val="00E800D8"/>
    <w:rsid w:val="00E80131"/>
    <w:rsid w:val="00E84465"/>
    <w:rsid w:val="00E84D8D"/>
    <w:rsid w:val="00E90663"/>
    <w:rsid w:val="00E90E74"/>
    <w:rsid w:val="00E96451"/>
    <w:rsid w:val="00EA043A"/>
    <w:rsid w:val="00EA05A5"/>
    <w:rsid w:val="00EA26FC"/>
    <w:rsid w:val="00EA27AE"/>
    <w:rsid w:val="00EA7B93"/>
    <w:rsid w:val="00EB6608"/>
    <w:rsid w:val="00EC2934"/>
    <w:rsid w:val="00EC6C5F"/>
    <w:rsid w:val="00EC7D57"/>
    <w:rsid w:val="00ED28FC"/>
    <w:rsid w:val="00ED35DB"/>
    <w:rsid w:val="00ED536E"/>
    <w:rsid w:val="00ED5C8A"/>
    <w:rsid w:val="00EE2746"/>
    <w:rsid w:val="00EE3375"/>
    <w:rsid w:val="00EE7255"/>
    <w:rsid w:val="00EE7F68"/>
    <w:rsid w:val="00EF375B"/>
    <w:rsid w:val="00EF4A29"/>
    <w:rsid w:val="00EF4CBC"/>
    <w:rsid w:val="00F001CA"/>
    <w:rsid w:val="00F022E0"/>
    <w:rsid w:val="00F026BB"/>
    <w:rsid w:val="00F04C4E"/>
    <w:rsid w:val="00F06281"/>
    <w:rsid w:val="00F06BF7"/>
    <w:rsid w:val="00F10BB2"/>
    <w:rsid w:val="00F1174D"/>
    <w:rsid w:val="00F14BBF"/>
    <w:rsid w:val="00F1725A"/>
    <w:rsid w:val="00F22FA2"/>
    <w:rsid w:val="00F23DFD"/>
    <w:rsid w:val="00F250AE"/>
    <w:rsid w:val="00F25BA6"/>
    <w:rsid w:val="00F26F0A"/>
    <w:rsid w:val="00F318BA"/>
    <w:rsid w:val="00F323DC"/>
    <w:rsid w:val="00F34FF0"/>
    <w:rsid w:val="00F4179F"/>
    <w:rsid w:val="00F545C2"/>
    <w:rsid w:val="00F574DC"/>
    <w:rsid w:val="00F57FBD"/>
    <w:rsid w:val="00F60C2F"/>
    <w:rsid w:val="00F65E92"/>
    <w:rsid w:val="00F67E69"/>
    <w:rsid w:val="00F736A6"/>
    <w:rsid w:val="00F74054"/>
    <w:rsid w:val="00F74C43"/>
    <w:rsid w:val="00F808BD"/>
    <w:rsid w:val="00F83ACB"/>
    <w:rsid w:val="00F91D63"/>
    <w:rsid w:val="00F96FA3"/>
    <w:rsid w:val="00FA0F34"/>
    <w:rsid w:val="00FA19C5"/>
    <w:rsid w:val="00FA33EB"/>
    <w:rsid w:val="00FA3DF0"/>
    <w:rsid w:val="00FA49D5"/>
    <w:rsid w:val="00FA6EF7"/>
    <w:rsid w:val="00FA788B"/>
    <w:rsid w:val="00FB0780"/>
    <w:rsid w:val="00FB262E"/>
    <w:rsid w:val="00FB307F"/>
    <w:rsid w:val="00FC1EFB"/>
    <w:rsid w:val="00FC2831"/>
    <w:rsid w:val="00FC5104"/>
    <w:rsid w:val="00FC5DE8"/>
    <w:rsid w:val="00FC634F"/>
    <w:rsid w:val="00FC689C"/>
    <w:rsid w:val="00FD4612"/>
    <w:rsid w:val="00FD722B"/>
    <w:rsid w:val="00FE2096"/>
    <w:rsid w:val="00FE40B0"/>
    <w:rsid w:val="00FE4986"/>
    <w:rsid w:val="00FE5C0E"/>
    <w:rsid w:val="00FE5D41"/>
    <w:rsid w:val="00FE5F88"/>
    <w:rsid w:val="00FE769C"/>
    <w:rsid w:val="00FF034D"/>
    <w:rsid w:val="00FF1CE4"/>
    <w:rsid w:val="00FF2057"/>
    <w:rsid w:val="00FF3D73"/>
    <w:rsid w:val="00FF6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50EAF-3341-49D4-A785-9D394942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3F07"/>
    <w:pPr>
      <w:keepNext/>
      <w:spacing w:before="120" w:line="360" w:lineRule="auto"/>
    </w:pPr>
    <w:rPr>
      <w:rFonts w:cs="Tahoma"/>
      <w:sz w:val="22"/>
      <w:szCs w:val="24"/>
    </w:rPr>
  </w:style>
  <w:style w:type="paragraph" w:styleId="Heading1">
    <w:name w:val="heading 1"/>
    <w:aliases w:val="H1,Heading 1(Report Only),Chapter,Heading 1(Report Only)1,Chapter1,DO NOT USE_h1,Level 1 Topic Heading,h1,Heading 1 Char"/>
    <w:basedOn w:val="Normal"/>
    <w:next w:val="Heading2"/>
    <w:autoRedefine/>
    <w:qFormat/>
    <w:rsid w:val="009B4564"/>
    <w:pPr>
      <w:pageBreakBefore/>
      <w:numPr>
        <w:numId w:val="8"/>
      </w:numPr>
      <w:spacing w:before="360" w:after="240" w:line="240" w:lineRule="auto"/>
      <w:outlineLvl w:val="0"/>
    </w:pPr>
    <w:rPr>
      <w:rFonts w:cs="Times New Roman"/>
      <w:b/>
      <w:caps/>
      <w:kern w:val="28"/>
      <w:sz w:val="24"/>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autoRedefine/>
    <w:qFormat/>
    <w:rsid w:val="00426AEF"/>
    <w:pPr>
      <w:numPr>
        <w:ilvl w:val="1"/>
        <w:numId w:val="2"/>
      </w:numPr>
      <w:spacing w:before="240" w:after="120" w:line="240" w:lineRule="auto"/>
      <w:outlineLvl w:val="1"/>
    </w:pPr>
    <w:rPr>
      <w:rFonts w:cs="Times New Roman"/>
      <w:b/>
      <w:sz w:val="24"/>
    </w:rPr>
  </w:style>
  <w:style w:type="paragraph" w:styleId="Heading3">
    <w:name w:val="heading 3"/>
    <w:aliases w:val="h3,h31,h31 Char,Heading 3 Char Char,H3,d"/>
    <w:basedOn w:val="Normal"/>
    <w:next w:val="Normal"/>
    <w:autoRedefine/>
    <w:uiPriority w:val="9"/>
    <w:qFormat/>
    <w:rsid w:val="00D42B87"/>
    <w:pPr>
      <w:numPr>
        <w:ilvl w:val="2"/>
        <w:numId w:val="8"/>
      </w:numPr>
      <w:tabs>
        <w:tab w:val="left" w:pos="709"/>
      </w:tabs>
      <w:spacing w:after="120"/>
      <w:outlineLvl w:val="2"/>
    </w:pPr>
    <w:rPr>
      <w:b/>
      <w:i/>
      <w:color w:val="000000"/>
      <w:sz w:val="24"/>
    </w:rPr>
  </w:style>
  <w:style w:type="paragraph" w:styleId="Heading4">
    <w:name w:val="heading 4"/>
    <w:aliases w:val="Heading 4 Char,h4 Char,h41 Char Char Char Char,h4,h41"/>
    <w:basedOn w:val="Normal"/>
    <w:next w:val="Normal"/>
    <w:uiPriority w:val="9"/>
    <w:qFormat/>
    <w:pPr>
      <w:spacing w:before="240" w:after="60"/>
      <w:ind w:left="720"/>
      <w:outlineLvl w:val="3"/>
    </w:pPr>
    <w:rPr>
      <w:b/>
      <w:bCs/>
    </w:rPr>
  </w:style>
  <w:style w:type="paragraph" w:styleId="Heading5">
    <w:name w:val="heading 5"/>
    <w:aliases w:val="New,Heading 5 Char Char,Heading 5 Char,Heading 5(unused)"/>
    <w:basedOn w:val="Normal"/>
    <w:next w:val="Normal"/>
    <w:qFormat/>
    <w:pPr>
      <w:ind w:left="720"/>
      <w:jc w:val="both"/>
      <w:outlineLvl w:val="4"/>
    </w:pPr>
    <w:rPr>
      <w:b/>
      <w:bCs/>
    </w:rPr>
  </w:style>
  <w:style w:type="paragraph" w:styleId="Heading6">
    <w:name w:val="heading 6"/>
    <w:basedOn w:val="Normal"/>
    <w:next w:val="Normal"/>
    <w:qFormat/>
    <w:pPr>
      <w:ind w:left="1080"/>
      <w:outlineLvl w:val="5"/>
    </w:pPr>
    <w:rPr>
      <w:rFonts w:ascii=".VnTime" w:hAnsi=".VnTime" w:cs="Times New Roman"/>
      <w:b/>
      <w:bCs/>
      <w:i/>
      <w:iCs/>
      <w:szCs w:val="22"/>
    </w:rPr>
  </w:style>
  <w:style w:type="paragraph" w:styleId="Heading7">
    <w:name w:val="heading 7"/>
    <w:basedOn w:val="Normal"/>
    <w:next w:val="Normal"/>
    <w:qFormat/>
    <w:pPr>
      <w:spacing w:before="60" w:after="60"/>
      <w:outlineLvl w:val="6"/>
    </w:pPr>
    <w:rPr>
      <w:rFonts w:ascii=".VnTimeH" w:hAnsi=".VnTimeH" w:cs="Times New Roman"/>
      <w:b/>
      <w:bCs/>
      <w:color w:val="000000"/>
      <w:sz w:val="18"/>
      <w:szCs w:val="18"/>
    </w:rPr>
  </w:style>
  <w:style w:type="paragraph" w:styleId="Heading8">
    <w:name w:val="heading 8"/>
    <w:basedOn w:val="Normal"/>
    <w:next w:val="Normal"/>
    <w:qFormat/>
    <w:pPr>
      <w:ind w:left="720"/>
      <w:jc w:val="both"/>
      <w:outlineLvl w:val="7"/>
    </w:pPr>
    <w:rPr>
      <w:rFonts w:ascii=".VnArialH" w:hAnsi=".VnArialH" w:cs="Times New Roman"/>
      <w:b/>
      <w:bCs/>
    </w:rPr>
  </w:style>
  <w:style w:type="paragraph" w:styleId="Heading9">
    <w:name w:val="heading 9"/>
    <w:basedOn w:val="Normal"/>
    <w:next w:val="Normal"/>
    <w:qFormat/>
    <w:pPr>
      <w:outlineLvl w:val="8"/>
    </w:pPr>
    <w:rPr>
      <w:rFonts w:ascii=".VnArial" w:hAnsi=".VnArial" w:cs="Times New Roman"/>
      <w:b/>
      <w:bCs/>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rsid w:val="00AB7837"/>
    <w:pPr>
      <w:spacing w:before="0"/>
      <w:ind w:right="-360"/>
      <w:jc w:val="center"/>
    </w:pPr>
    <w:rPr>
      <w:rFonts w:ascii="Arial" w:hAnsi="Arial" w:cs="Arial"/>
      <w:i/>
      <w:iCs/>
      <w:sz w:val="18"/>
      <w:szCs w:val="18"/>
      <w:lang w:val="en-AU"/>
    </w:rPr>
  </w:style>
  <w:style w:type="paragraph" w:styleId="BodyTextIndent2">
    <w:name w:val="Body Text Indent 2"/>
    <w:basedOn w:val="Normal"/>
    <w:pPr>
      <w:spacing w:before="0"/>
      <w:ind w:left="720"/>
    </w:pPr>
    <w:rPr>
      <w:rFonts w:ascii=".VnTime" w:hAnsi=".VnTime" w:cs="Times New Roman"/>
    </w:rPr>
  </w:style>
  <w:style w:type="paragraph" w:styleId="Caption">
    <w:name w:val="caption"/>
    <w:basedOn w:val="Normal"/>
    <w:next w:val="Normal"/>
    <w:qFormat/>
    <w:pPr>
      <w:spacing w:after="120"/>
      <w:ind w:left="1440"/>
      <w:jc w:val="both"/>
    </w:pPr>
    <w:rPr>
      <w:rFonts w:ascii=".VnTime" w:hAnsi=".VnTime" w:cs="Times New Roman"/>
      <w:b/>
      <w:bCs/>
      <w:sz w:val="24"/>
    </w:rPr>
  </w:style>
  <w:style w:type="paragraph" w:styleId="Footer">
    <w:name w:val="footer"/>
    <w:basedOn w:val="Normal"/>
    <w:pPr>
      <w:tabs>
        <w:tab w:val="center" w:pos="4320"/>
        <w:tab w:val="right" w:pos="8640"/>
      </w:tabs>
    </w:pPr>
  </w:style>
  <w:style w:type="paragraph" w:styleId="Header">
    <w:name w:val="header"/>
    <w:basedOn w:val="Arial"/>
    <w:autoRedefine/>
    <w:rsid w:val="001329AE"/>
    <w:pPr>
      <w:pBdr>
        <w:bottom w:val="dotDash" w:sz="4" w:space="6" w:color="auto"/>
      </w:pBdr>
      <w:tabs>
        <w:tab w:val="right" w:pos="9072"/>
      </w:tabs>
      <w:spacing w:before="240" w:after="120" w:line="240" w:lineRule="auto"/>
      <w:ind w:left="0" w:right="0"/>
      <w:jc w:val="both"/>
    </w:pPr>
    <w:rPr>
      <w:rFonts w:cs="Times New Roman"/>
      <w:szCs w:val="22"/>
    </w:rPr>
  </w:style>
  <w:style w:type="character" w:styleId="Hyperlink">
    <w:name w:val="Hyperlink"/>
    <w:uiPriority w:val="99"/>
    <w:rPr>
      <w:color w:val="0000FF"/>
      <w:u w:val="single"/>
    </w:rPr>
  </w:style>
  <w:style w:type="paragraph" w:customStyle="1" w:styleId="NormalCaption">
    <w:name w:val="NormalCaption"/>
    <w:basedOn w:val="Normal"/>
    <w:autoRedefine/>
    <w:pPr>
      <w:spacing w:after="120"/>
      <w:jc w:val="center"/>
    </w:pPr>
    <w:rPr>
      <w:b/>
      <w:bCs/>
    </w:rPr>
  </w:style>
  <w:style w:type="paragraph" w:customStyle="1" w:styleId="NormalIndent0">
    <w:name w:val="NormalIndent"/>
    <w:basedOn w:val="Normal"/>
    <w:pPr>
      <w:ind w:left="720"/>
    </w:pPr>
  </w:style>
  <w:style w:type="paragraph" w:customStyle="1" w:styleId="NormalIndex">
    <w:name w:val="NormalIndex"/>
    <w:basedOn w:val="NormalIndent0"/>
    <w:pPr>
      <w:tabs>
        <w:tab w:val="left" w:pos="360"/>
        <w:tab w:val="left" w:pos="450"/>
      </w:tabs>
      <w:spacing w:before="60" w:after="60"/>
      <w:ind w:hanging="360"/>
    </w:pPr>
  </w:style>
  <w:style w:type="paragraph" w:customStyle="1" w:styleId="footer0">
    <w:name w:val="footer"/>
    <w:basedOn w:val="Arial"/>
    <w:autoRedefine/>
    <w:rsid w:val="005302EF"/>
    <w:pPr>
      <w:pBdr>
        <w:top w:val="dotDash" w:sz="4" w:space="6" w:color="auto"/>
      </w:pBdr>
      <w:tabs>
        <w:tab w:val="center" w:pos="4536"/>
        <w:tab w:val="right" w:pos="9072"/>
      </w:tabs>
      <w:spacing w:after="120" w:line="240" w:lineRule="auto"/>
      <w:ind w:left="0" w:right="0"/>
    </w:pPr>
    <w:rPr>
      <w:rFonts w:ascii="Arial" w:hAnsi="Arial" w:cs="Arial"/>
      <w:sz w:val="20"/>
      <w:szCs w:val="20"/>
    </w:rPr>
  </w:style>
  <w:style w:type="paragraph" w:styleId="NormalIndent">
    <w:name w:val="Normal Indent"/>
    <w:basedOn w:val="Normal"/>
    <w:autoRedefine/>
    <w:rsid w:val="00C956B3"/>
    <w:pPr>
      <w:ind w:left="360" w:right="14"/>
    </w:pPr>
  </w:style>
  <w:style w:type="paragraph" w:styleId="TOC1">
    <w:name w:val="toc 1"/>
    <w:basedOn w:val="Normal"/>
    <w:next w:val="Normal"/>
    <w:autoRedefine/>
    <w:uiPriority w:val="39"/>
    <w:rsid w:val="00F1174D"/>
    <w:pPr>
      <w:tabs>
        <w:tab w:val="left" w:pos="540"/>
        <w:tab w:val="right" w:leader="dot" w:pos="9072"/>
      </w:tabs>
      <w:spacing w:before="20" w:after="20" w:line="240" w:lineRule="auto"/>
    </w:pPr>
    <w:rPr>
      <w:b/>
      <w:bCs/>
      <w:caps/>
      <w:noProof/>
      <w:sz w:val="24"/>
    </w:rPr>
  </w:style>
  <w:style w:type="paragraph" w:styleId="TOC2">
    <w:name w:val="toc 2"/>
    <w:basedOn w:val="Normal"/>
    <w:next w:val="Normal"/>
    <w:autoRedefine/>
    <w:uiPriority w:val="39"/>
    <w:rsid w:val="00F1174D"/>
    <w:pPr>
      <w:tabs>
        <w:tab w:val="left" w:pos="1080"/>
        <w:tab w:val="right" w:leader="dot" w:pos="9072"/>
      </w:tabs>
      <w:spacing w:before="20" w:after="20" w:line="240" w:lineRule="auto"/>
      <w:ind w:left="284"/>
    </w:pPr>
    <w:rPr>
      <w:noProof/>
      <w:sz w:val="24"/>
    </w:rPr>
  </w:style>
  <w:style w:type="paragraph" w:styleId="TOC3">
    <w:name w:val="toc 3"/>
    <w:basedOn w:val="Normal"/>
    <w:next w:val="Normal"/>
    <w:autoRedefine/>
    <w:uiPriority w:val="39"/>
    <w:rsid w:val="00F1174D"/>
    <w:pPr>
      <w:tabs>
        <w:tab w:val="right" w:leader="dot" w:pos="9072"/>
      </w:tabs>
      <w:spacing w:before="20" w:after="20" w:line="240" w:lineRule="auto"/>
      <w:ind w:left="403"/>
    </w:pPr>
    <w:rPr>
      <w:i/>
      <w:iCs/>
      <w:sz w:val="24"/>
    </w:rPr>
  </w:style>
  <w:style w:type="paragraph" w:customStyle="1" w:styleId="NH-1">
    <w:name w:val="NH-1"/>
    <w:basedOn w:val="Normal"/>
    <w:next w:val="NH-2"/>
    <w:pPr>
      <w:tabs>
        <w:tab w:val="left" w:pos="360"/>
      </w:tabs>
      <w:ind w:left="360" w:hanging="360"/>
    </w:pPr>
    <w:rPr>
      <w:rFonts w:ascii=".VnArial" w:hAnsi=".VnArial" w:cs="Times New Roman"/>
      <w:b/>
      <w:bCs/>
      <w:sz w:val="24"/>
    </w:rPr>
  </w:style>
  <w:style w:type="paragraph" w:customStyle="1" w:styleId="NH-2">
    <w:name w:val="NH-2"/>
    <w:basedOn w:val="Normal"/>
    <w:next w:val="NormalIndent"/>
    <w:pPr>
      <w:tabs>
        <w:tab w:val="left" w:pos="720"/>
      </w:tabs>
      <w:ind w:left="360" w:hanging="360"/>
    </w:pPr>
    <w:rPr>
      <w:rFonts w:ascii=".VnArial" w:hAnsi=".VnArial" w:cs="Times New Roman"/>
      <w:b/>
      <w:bCs/>
      <w:sz w:val="24"/>
    </w:rPr>
  </w:style>
  <w:style w:type="paragraph" w:customStyle="1" w:styleId="NormalText">
    <w:name w:val="NormalText"/>
    <w:basedOn w:val="Normal"/>
    <w:pPr>
      <w:ind w:left="720"/>
      <w:jc w:val="both"/>
    </w:pPr>
  </w:style>
  <w:style w:type="paragraph" w:customStyle="1" w:styleId="H5">
    <w:name w:val="H5"/>
    <w:basedOn w:val="NormalIndent"/>
    <w:next w:val="Normal"/>
    <w:rPr>
      <w:rFonts w:ascii=".VnTime" w:hAnsi=".VnTime" w:cs="Times New Roman"/>
      <w:b/>
      <w:bCs/>
      <w:i/>
      <w:iCs/>
      <w:color w:val="800080"/>
      <w:sz w:val="24"/>
    </w:rPr>
  </w:style>
  <w:style w:type="paragraph" w:customStyle="1" w:styleId="NormalFD">
    <w:name w:val="NormalFD"/>
    <w:basedOn w:val="Normal"/>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autoRedefine/>
    <w:semiHidden/>
    <w:pPr>
      <w:spacing w:before="0"/>
      <w:ind w:left="360" w:hanging="360"/>
    </w:pPr>
    <w:rPr>
      <w:sz w:val="16"/>
      <w:szCs w:val="16"/>
    </w:rPr>
  </w:style>
  <w:style w:type="character" w:styleId="FootnoteReference">
    <w:name w:val="footnote reference"/>
    <w:semiHidden/>
    <w:rPr>
      <w:vertAlign w:val="superscript"/>
    </w:rPr>
  </w:style>
  <w:style w:type="paragraph" w:customStyle="1" w:styleId="Normal2">
    <w:name w:val="Normal 2"/>
    <w:basedOn w:val="Normal"/>
    <w:pPr>
      <w:tabs>
        <w:tab w:val="left" w:pos="360"/>
      </w:tabs>
      <w:ind w:left="360" w:hanging="360"/>
    </w:pPr>
  </w:style>
  <w:style w:type="paragraph" w:styleId="BlockText">
    <w:name w:val="Block Text"/>
    <w:basedOn w:val="Normal"/>
    <w:pPr>
      <w:tabs>
        <w:tab w:val="left" w:pos="8820"/>
      </w:tabs>
      <w:spacing w:before="0"/>
      <w:ind w:left="720" w:right="22"/>
      <w:jc w:val="both"/>
    </w:pPr>
    <w:rPr>
      <w:rFonts w:ascii=".VnTime" w:hAnsi=".VnTime" w:cs="Times New Roman"/>
    </w:rPr>
  </w:style>
  <w:style w:type="paragraph" w:styleId="TOC4">
    <w:name w:val="toc 4"/>
    <w:basedOn w:val="Normal"/>
    <w:next w:val="Normal"/>
    <w:autoRedefine/>
    <w:semiHidden/>
    <w:rsid w:val="004C6179"/>
    <w:pPr>
      <w:tabs>
        <w:tab w:val="right" w:leader="dot" w:pos="9072"/>
      </w:tabs>
      <w:spacing w:before="20" w:after="20" w:line="240" w:lineRule="auto"/>
      <w:ind w:left="601"/>
    </w:pPr>
    <w:rPr>
      <w:sz w:val="20"/>
      <w:szCs w:val="18"/>
    </w:rPr>
  </w:style>
  <w:style w:type="paragraph" w:styleId="TOC5">
    <w:name w:val="toc 5"/>
    <w:basedOn w:val="Normal"/>
    <w:next w:val="Normal"/>
    <w:autoRedefine/>
    <w:semiHidden/>
    <w:pPr>
      <w:spacing w:before="0"/>
      <w:ind w:left="800"/>
    </w:pPr>
    <w:rPr>
      <w:sz w:val="18"/>
      <w:szCs w:val="18"/>
    </w:rPr>
  </w:style>
  <w:style w:type="paragraph" w:styleId="TOC6">
    <w:name w:val="toc 6"/>
    <w:basedOn w:val="Normal"/>
    <w:next w:val="Normal"/>
    <w:autoRedefine/>
    <w:semiHidden/>
    <w:pPr>
      <w:spacing w:before="0"/>
      <w:ind w:left="1000"/>
    </w:pPr>
    <w:rPr>
      <w:sz w:val="18"/>
      <w:szCs w:val="18"/>
    </w:rPr>
  </w:style>
  <w:style w:type="paragraph" w:styleId="TOC7">
    <w:name w:val="toc 7"/>
    <w:basedOn w:val="Normal"/>
    <w:next w:val="Normal"/>
    <w:autoRedefine/>
    <w:semiHidden/>
    <w:pPr>
      <w:spacing w:before="0"/>
      <w:ind w:left="1200"/>
    </w:pPr>
    <w:rPr>
      <w:sz w:val="18"/>
      <w:szCs w:val="18"/>
    </w:rPr>
  </w:style>
  <w:style w:type="paragraph" w:styleId="TOC8">
    <w:name w:val="toc 8"/>
    <w:basedOn w:val="Normal"/>
    <w:next w:val="Normal"/>
    <w:autoRedefine/>
    <w:semiHidden/>
    <w:pPr>
      <w:spacing w:before="0"/>
      <w:ind w:left="1400"/>
    </w:pPr>
    <w:rPr>
      <w:sz w:val="18"/>
      <w:szCs w:val="18"/>
    </w:rPr>
  </w:style>
  <w:style w:type="paragraph" w:styleId="TOC9">
    <w:name w:val="toc 9"/>
    <w:basedOn w:val="Normal"/>
    <w:next w:val="Normal"/>
    <w:autoRedefine/>
    <w:semiHidden/>
    <w:pPr>
      <w:spacing w:before="0"/>
      <w:ind w:left="1600"/>
    </w:pPr>
    <w:rPr>
      <w:sz w:val="18"/>
      <w:szCs w:val="18"/>
    </w:rPr>
  </w:style>
  <w:style w:type="paragraph" w:styleId="BodyText">
    <w:name w:val="Body Text"/>
    <w:basedOn w:val="Normal"/>
    <w:pPr>
      <w:spacing w:before="0"/>
      <w:jc w:val="center"/>
    </w:pPr>
    <w:rPr>
      <w:szCs w:val="22"/>
    </w:rPr>
  </w:style>
  <w:style w:type="paragraph" w:customStyle="1" w:styleId="NormalTB">
    <w:name w:val="NormalTB"/>
    <w:pPr>
      <w:jc w:val="center"/>
    </w:pPr>
    <w:rPr>
      <w:rFonts w:ascii=".VnTime" w:hAnsi=".VnTime"/>
      <w:lang w:val="en-GB"/>
    </w:rPr>
  </w:style>
  <w:style w:type="paragraph" w:customStyle="1" w:styleId="Vidu">
    <w:name w:val="Vidu"/>
    <w:basedOn w:val="Normal"/>
    <w:pPr>
      <w:numPr>
        <w:numId w:val="5"/>
      </w:numPr>
      <w:spacing w:before="0"/>
      <w:ind w:left="360"/>
      <w:jc w:val="both"/>
    </w:pPr>
  </w:style>
  <w:style w:type="paragraph" w:customStyle="1" w:styleId="Mucvidu">
    <w:name w:val="Mucvidu"/>
    <w:basedOn w:val="Vidu"/>
    <w:pPr>
      <w:numPr>
        <w:numId w:val="0"/>
      </w:numPr>
      <w:ind w:left="1080" w:hanging="360"/>
    </w:pPr>
  </w:style>
  <w:style w:type="paragraph" w:customStyle="1" w:styleId="Tailieu">
    <w:name w:val="Tailieu"/>
    <w:basedOn w:val="Refer"/>
    <w:pPr>
      <w:numPr>
        <w:numId w:val="4"/>
      </w:numPr>
    </w:pPr>
    <w:rPr>
      <w:sz w:val="28"/>
      <w:szCs w:val="28"/>
    </w:rPr>
  </w:style>
  <w:style w:type="paragraph" w:customStyle="1" w:styleId="Refer">
    <w:name w:val="Refer"/>
    <w:basedOn w:val="Normal"/>
    <w:pPr>
      <w:spacing w:before="0" w:after="120"/>
      <w:ind w:firstLine="720"/>
      <w:jc w:val="both"/>
    </w:pPr>
  </w:style>
  <w:style w:type="paragraph" w:customStyle="1" w:styleId="Point">
    <w:name w:val="Point"/>
    <w:basedOn w:val="Header"/>
    <w:pPr>
      <w:tabs>
        <w:tab w:val="num" w:pos="795"/>
      </w:tabs>
      <w:spacing w:before="0"/>
      <w:ind w:left="795" w:hanging="360"/>
    </w:pPr>
  </w:style>
  <w:style w:type="character" w:styleId="CommentReference">
    <w:name w:val="annotation reference"/>
    <w:semiHidden/>
    <w:rPr>
      <w:sz w:val="16"/>
      <w:szCs w:val="16"/>
    </w:rPr>
  </w:style>
  <w:style w:type="paragraph" w:styleId="CommentText">
    <w:name w:val="annotation text"/>
    <w:basedOn w:val="Normal"/>
    <w:semiHidden/>
    <w:pPr>
      <w:spacing w:before="0"/>
      <w:jc w:val="both"/>
    </w:pPr>
    <w:rPr>
      <w:rFonts w:ascii=".VnTime" w:hAnsi=".VnTime" w:cs="Times New Roman"/>
    </w:rPr>
  </w:style>
  <w:style w:type="paragraph" w:customStyle="1" w:styleId="Bang">
    <w:name w:val="Bang"/>
    <w:basedOn w:val="Normal"/>
    <w:autoRedefine/>
    <w:pPr>
      <w:spacing w:before="80" w:after="80" w:line="240" w:lineRule="auto"/>
    </w:pPr>
    <w:rPr>
      <w:sz w:val="18"/>
      <w:szCs w:val="18"/>
    </w:rPr>
  </w:style>
  <w:style w:type="paragraph" w:styleId="BodyText3">
    <w:name w:val="Body Text 3"/>
    <w:basedOn w:val="Normal"/>
    <w:pPr>
      <w:spacing w:before="0"/>
    </w:pPr>
    <w:rPr>
      <w:rFonts w:ascii=".VnTime" w:hAnsi=".VnTime" w:cs="Times New Roman"/>
      <w:i/>
      <w:iCs/>
    </w:rPr>
  </w:style>
  <w:style w:type="paragraph" w:customStyle="1" w:styleId="Content">
    <w:name w:val="Content"/>
    <w:basedOn w:val="Normal"/>
    <w:pPr>
      <w:ind w:firstLine="720"/>
      <w:jc w:val="both"/>
    </w:pPr>
    <w:rPr>
      <w:rFonts w:ascii=".VnTime" w:hAnsi=".VnTime" w:cs="Times New Roman"/>
      <w:sz w:val="24"/>
    </w:rPr>
  </w:style>
  <w:style w:type="paragraph" w:styleId="TableofFigures">
    <w:name w:val="table of figures"/>
    <w:basedOn w:val="Normal"/>
    <w:next w:val="Normal"/>
    <w:semiHidden/>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Pr>
      <w:b/>
      <w:bCs/>
    </w:rPr>
  </w:style>
  <w:style w:type="character" w:styleId="Strong">
    <w:name w:val="Strong"/>
    <w:qFormat/>
    <w:rPr>
      <w:b/>
      <w:bCs/>
    </w:rPr>
  </w:style>
  <w:style w:type="paragraph" w:styleId="Title">
    <w:name w:val="Title"/>
    <w:basedOn w:val="Normal"/>
    <w:qFormat/>
    <w:pPr>
      <w:spacing w:before="240" w:after="60"/>
      <w:jc w:val="center"/>
      <w:outlineLvl w:val="0"/>
    </w:pPr>
    <w:rPr>
      <w:b/>
      <w:bCs/>
      <w:kern w:val="28"/>
      <w:sz w:val="32"/>
      <w:szCs w:val="32"/>
    </w:rPr>
  </w:style>
  <w:style w:type="paragraph" w:customStyle="1" w:styleId="TableTitle">
    <w:name w:val="Table Title"/>
    <w:basedOn w:val="NormalIndent"/>
    <w:autoRedefine/>
    <w:pPr>
      <w:numPr>
        <w:numId w:val="7"/>
      </w:numPr>
      <w:ind w:right="29"/>
      <w:jc w:val="right"/>
    </w:pPr>
    <w:rPr>
      <w:rFonts w:ascii=".VnTime" w:hAnsi=".VnTime" w:cs="Times New Roman"/>
    </w:rPr>
  </w:style>
  <w:style w:type="paragraph" w:customStyle="1" w:styleId="Arial">
    <w:name w:val="Arial"/>
    <w:basedOn w:val="NormalIndent"/>
  </w:style>
  <w:style w:type="paragraph" w:customStyle="1" w:styleId="NormalNV">
    <w:name w:val="NormalNV"/>
    <w:basedOn w:val="Normal"/>
    <w:pPr>
      <w:tabs>
        <w:tab w:val="left" w:pos="720"/>
        <w:tab w:val="left" w:pos="2160"/>
        <w:tab w:val="right" w:leader="dot" w:pos="8640"/>
      </w:tabs>
    </w:pPr>
    <w:rPr>
      <w:rFonts w:ascii=".VnTime" w:hAnsi=".VnTime" w:cs="Times New Roman"/>
      <w:sz w:val="24"/>
      <w:lang w:val="en-GB"/>
    </w:rPr>
  </w:style>
  <w:style w:type="paragraph" w:customStyle="1" w:styleId="TableText">
    <w:name w:val="Table Text"/>
    <w:basedOn w:val="Normal"/>
    <w:pPr>
      <w:spacing w:before="60" w:after="60" w:line="480" w:lineRule="auto"/>
    </w:pPr>
    <w:rPr>
      <w:sz w:val="24"/>
    </w:rPr>
  </w:style>
  <w:style w:type="character" w:styleId="FollowedHyperlink">
    <w:name w:val="FollowedHyperlink"/>
    <w:rPr>
      <w:color w:val="800080"/>
      <w:u w:val="single"/>
    </w:rPr>
  </w:style>
  <w:style w:type="paragraph" w:styleId="BodyTextIndent3">
    <w:name w:val="Body Text Indent 3"/>
    <w:basedOn w:val="Normal"/>
    <w:pPr>
      <w:jc w:val="both"/>
    </w:pPr>
  </w:style>
  <w:style w:type="paragraph" w:customStyle="1" w:styleId="InfoBlue">
    <w:name w:val="InfoBlue"/>
    <w:basedOn w:val="Normal"/>
    <w:next w:val="BodyText"/>
    <w:autoRedefine/>
    <w:rsid w:val="00D12201"/>
    <w:pPr>
      <w:spacing w:before="0" w:after="120" w:line="240" w:lineRule="atLeast"/>
      <w:ind w:left="90"/>
    </w:pPr>
    <w:rPr>
      <w:rFonts w:cs="Times New Roman"/>
      <w:b/>
      <w:sz w:val="24"/>
    </w:rPr>
  </w:style>
  <w:style w:type="paragraph" w:customStyle="1" w:styleId="Guideline">
    <w:name w:val="Guideline"/>
    <w:basedOn w:val="NormalIndent"/>
    <w:pPr>
      <w:spacing w:before="0"/>
      <w:ind w:left="432" w:right="0"/>
      <w:jc w:val="both"/>
    </w:pPr>
    <w:rPr>
      <w:i/>
      <w:iCs/>
      <w:color w:val="0000FF"/>
      <w:lang w:val="en-AU"/>
    </w:rPr>
  </w:style>
  <w:style w:type="paragraph" w:styleId="NormalWeb">
    <w:name w:val="Normal (Web)"/>
    <w:basedOn w:val="Normal"/>
    <w:pPr>
      <w:spacing w:before="100" w:beforeAutospacing="1" w:after="100" w:afterAutospacing="1"/>
    </w:pPr>
    <w:rPr>
      <w:rFonts w:ascii="Arial Unicode MS" w:eastAsia="Arial Unicode MS" w:hAnsi="Arial Unicode MS" w:cs="Times New Roman"/>
      <w:sz w:val="24"/>
      <w:lang w:val="en-GB"/>
    </w:rPr>
  </w:style>
  <w:style w:type="character" w:customStyle="1" w:styleId="arial12byell1">
    <w:name w:val="arial12byell1"/>
    <w:rPr>
      <w:rFonts w:ascii="Arial" w:hAnsi="Arial" w:cs="Arial"/>
      <w:b/>
      <w:bCs/>
      <w:color w:val="auto"/>
      <w:sz w:val="18"/>
      <w:szCs w:val="18"/>
      <w:u w:val="none"/>
      <w:effect w:val="none"/>
    </w:rPr>
  </w:style>
  <w:style w:type="character" w:customStyle="1" w:styleId="arial10bblue1">
    <w:name w:val="arial10bblue1"/>
    <w:rPr>
      <w:rFonts w:ascii="Arial" w:hAnsi="Arial" w:cs="Arial"/>
      <w:b/>
      <w:bCs/>
      <w:color w:val="auto"/>
      <w:sz w:val="15"/>
      <w:szCs w:val="15"/>
      <w:u w:val="none"/>
      <w:effect w:val="none"/>
    </w:rPr>
  </w:style>
  <w:style w:type="paragraph" w:customStyle="1" w:styleId="HeadingBig">
    <w:name w:val="Heading Big"/>
    <w:basedOn w:val="NormalTB"/>
    <w:autoRedefine/>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pPr>
      <w:spacing w:before="80" w:after="80" w:line="240" w:lineRule="auto"/>
      <w:jc w:val="center"/>
    </w:pPr>
    <w:rPr>
      <w:b/>
      <w:color w:val="6E2500"/>
    </w:rPr>
  </w:style>
  <w:style w:type="paragraph" w:customStyle="1" w:styleId="HeadingLv2">
    <w:name w:val="Heading Lv2"/>
    <w:basedOn w:val="Bang"/>
    <w:autoRedefine/>
    <w:rPr>
      <w:b/>
      <w:bCs/>
      <w:color w:val="003400"/>
    </w:rPr>
  </w:style>
  <w:style w:type="paragraph" w:styleId="ListBullet">
    <w:name w:val="List Bullet"/>
    <w:basedOn w:val="Normal"/>
    <w:autoRedefine/>
    <w:pPr>
      <w:numPr>
        <w:numId w:val="10"/>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pPr>
      <w:numPr>
        <w:numId w:val="9"/>
      </w:numPr>
      <w:spacing w:before="240" w:after="240" w:line="240" w:lineRule="auto"/>
      <w:ind w:left="360" w:hanging="360"/>
      <w:outlineLvl w:val="0"/>
    </w:pPr>
    <w:rPr>
      <w:rFonts w:cs="Times New Roman"/>
      <w:b/>
      <w:bCs/>
      <w:caps/>
      <w:kern w:val="28"/>
      <w:sz w:val="24"/>
      <w:lang w:val="en-AU"/>
    </w:rPr>
  </w:style>
  <w:style w:type="paragraph" w:customStyle="1" w:styleId="Heading2H2">
    <w:name w:val="Heading 2.H2"/>
    <w:basedOn w:val="Normal"/>
    <w:next w:val="Normal"/>
    <w:pPr>
      <w:numPr>
        <w:ilvl w:val="1"/>
        <w:numId w:val="9"/>
      </w:numPr>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pPr>
      <w:numPr>
        <w:numId w:val="1"/>
      </w:numPr>
      <w:spacing w:before="120"/>
      <w:ind w:right="-360"/>
    </w:pPr>
    <w:rPr>
      <w:rFonts w:ascii="Arial" w:hAnsi="Arial" w:cs="Arial"/>
      <w:sz w:val="18"/>
      <w:szCs w:val="18"/>
      <w:lang w:val="en-GB"/>
    </w:rPr>
  </w:style>
  <w:style w:type="paragraph" w:styleId="MessageHeader">
    <w:name w:val="Message Header"/>
    <w:basedOn w:val="BodyText"/>
    <w:pPr>
      <w:keepLines/>
      <w:tabs>
        <w:tab w:val="num" w:pos="567"/>
      </w:tabs>
      <w:spacing w:before="120" w:line="415" w:lineRule="atLeast"/>
      <w:ind w:left="1560" w:hanging="720"/>
      <w:jc w:val="left"/>
    </w:pPr>
    <w:rPr>
      <w:rFonts w:ascii="Arial" w:hAnsi="Arial" w:cs="Arial"/>
      <w:sz w:val="18"/>
      <w:szCs w:val="18"/>
      <w:lang w:val="en-AU"/>
    </w:rPr>
  </w:style>
  <w:style w:type="paragraph" w:styleId="ListNumber">
    <w:name w:val="List Number"/>
    <w:basedOn w:val="Normal"/>
    <w:pPr>
      <w:numPr>
        <w:numId w:val="6"/>
      </w:numPr>
      <w:spacing w:before="0" w:line="240" w:lineRule="auto"/>
    </w:pPr>
    <w:rPr>
      <w:rFonts w:cs="Times New Roman"/>
    </w:rPr>
  </w:style>
  <w:style w:type="paragraph" w:styleId="DocumentMap">
    <w:name w:val="Document Map"/>
    <w:basedOn w:val="Normal"/>
    <w:semiHidden/>
    <w:rsid w:val="005F5288"/>
    <w:pPr>
      <w:shd w:val="clear" w:color="auto" w:fill="000080"/>
    </w:pPr>
    <w:rPr>
      <w:szCs w:val="20"/>
    </w:rPr>
  </w:style>
  <w:style w:type="table" w:styleId="TableGrid">
    <w:name w:val="Table Grid"/>
    <w:basedOn w:val="TableNormal"/>
    <w:uiPriority w:val="59"/>
    <w:pPr>
      <w:widowControl w:val="0"/>
      <w:spacing w:before="120"/>
      <w:ind w:left="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rsid w:val="000E7453"/>
    <w:pPr>
      <w:spacing w:after="160" w:line="240" w:lineRule="exact"/>
    </w:pPr>
    <w:rPr>
      <w:rFonts w:ascii="Verdana" w:hAnsi="Verdana"/>
      <w:sz w:val="22"/>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12"/>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numPr>
        <w:numId w:val="11"/>
      </w:numPr>
      <w:spacing w:after="160" w:line="240" w:lineRule="exact"/>
    </w:pPr>
    <w:rPr>
      <w:rFonts w:ascii="Verdana" w:hAnsi="Verdana"/>
    </w:rPr>
  </w:style>
  <w:style w:type="paragraph" w:customStyle="1" w:styleId="MyNormal">
    <w:name w:val="MyNormal"/>
    <w:basedOn w:val="Normal"/>
    <w:link w:val="MyNormalChar"/>
    <w:rsid w:val="00B45357"/>
    <w:pPr>
      <w:keepNext w:val="0"/>
      <w:numPr>
        <w:numId w:val="14"/>
      </w:numPr>
      <w:spacing w:after="120" w:line="240" w:lineRule="auto"/>
      <w:jc w:val="both"/>
    </w:pPr>
    <w:rPr>
      <w:rFonts w:cs="Times New Roman"/>
      <w:sz w:val="24"/>
    </w:rPr>
  </w:style>
  <w:style w:type="paragraph" w:customStyle="1" w:styleId="hinh">
    <w:name w:val="hinh"/>
    <w:autoRedefine/>
    <w:rsid w:val="000E21F2"/>
    <w:pPr>
      <w:keepNext/>
      <w:spacing w:before="120" w:after="120" w:line="360" w:lineRule="auto"/>
      <w:jc w:val="center"/>
    </w:pPr>
    <w:rPr>
      <w:rFonts w:cs="Tahoma"/>
      <w:i/>
      <w:sz w:val="22"/>
      <w:szCs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sz w:val="24"/>
    </w:rPr>
  </w:style>
  <w:style w:type="paragraph" w:customStyle="1" w:styleId="Char">
    <w:name w:val=" Char"/>
    <w:rsid w:val="008F1396"/>
    <w:pPr>
      <w:spacing w:after="160" w:line="240" w:lineRule="exact"/>
    </w:pPr>
    <w:rPr>
      <w:rFonts w:ascii="Verdana" w:hAnsi="Verdana"/>
    </w:rPr>
  </w:style>
  <w:style w:type="paragraph" w:customStyle="1" w:styleId="Char0">
    <w:name w:val="Char"/>
    <w:basedOn w:val="Normal"/>
    <w:next w:val="Heading1"/>
    <w:autoRedefine/>
    <w:semiHidden/>
    <w:rsid w:val="0070587D"/>
    <w:pPr>
      <w:keepNext w:val="0"/>
      <w:spacing w:before="0" w:after="160" w:line="240" w:lineRule="exact"/>
    </w:pPr>
    <w:rPr>
      <w:rFonts w:ascii="Arial" w:hAnsi="Arial" w:cs="Arial"/>
      <w:smallCaps/>
      <w:szCs w:val="22"/>
    </w:rPr>
  </w:style>
  <w:style w:type="character" w:styleId="PageNumber">
    <w:name w:val="page number"/>
    <w:rsid w:val="0005090D"/>
  </w:style>
  <w:style w:type="paragraph" w:styleId="BalloonText">
    <w:name w:val="Balloon Text"/>
    <w:basedOn w:val="Normal"/>
    <w:link w:val="BalloonTextChar"/>
    <w:rsid w:val="00575777"/>
    <w:pPr>
      <w:spacing w:before="0" w:line="240" w:lineRule="auto"/>
    </w:pPr>
    <w:rPr>
      <w:rFonts w:ascii="Tahoma" w:hAnsi="Tahoma"/>
      <w:sz w:val="16"/>
      <w:szCs w:val="16"/>
    </w:rPr>
  </w:style>
  <w:style w:type="character" w:customStyle="1" w:styleId="BalloonTextChar">
    <w:name w:val="Balloon Text Char"/>
    <w:link w:val="BalloonText"/>
    <w:rsid w:val="00575777"/>
    <w:rPr>
      <w:rFonts w:ascii="Tahoma" w:hAnsi="Tahoma" w:cs="Tahoma"/>
      <w:sz w:val="16"/>
      <w:szCs w:val="16"/>
    </w:rPr>
  </w:style>
  <w:style w:type="paragraph" w:styleId="ListParagraph">
    <w:name w:val="List Paragraph"/>
    <w:basedOn w:val="Normal"/>
    <w:uiPriority w:val="34"/>
    <w:qFormat/>
    <w:rsid w:val="00850794"/>
    <w:pPr>
      <w:keepNext w:val="0"/>
      <w:spacing w:before="0" w:line="240" w:lineRule="auto"/>
      <w:ind w:left="720"/>
      <w:contextualSpacing/>
    </w:pPr>
    <w:rPr>
      <w:rFonts w:eastAsia="MS Mincho" w:cs="Times New Roman"/>
      <w:sz w:val="24"/>
      <w:lang w:eastAsia="ja-JP"/>
    </w:rPr>
  </w:style>
  <w:style w:type="paragraph" w:customStyle="1" w:styleId="PortalNoiDung">
    <w:name w:val="Portal_NoiDung"/>
    <w:basedOn w:val="Normal"/>
    <w:link w:val="PortalNoiDungChar"/>
    <w:qFormat/>
    <w:rsid w:val="006B19ED"/>
    <w:pPr>
      <w:keepNext w:val="0"/>
      <w:pBdr>
        <w:top w:val="nil"/>
        <w:left w:val="nil"/>
        <w:bottom w:val="nil"/>
        <w:right w:val="nil"/>
        <w:between w:val="nil"/>
      </w:pBdr>
      <w:spacing w:before="0" w:line="276" w:lineRule="auto"/>
      <w:jc w:val="both"/>
    </w:pPr>
    <w:rPr>
      <w:rFonts w:ascii="Calibri Light" w:eastAsia="Roboto Slab" w:hAnsi="Calibri Light" w:cs="Calibri"/>
      <w:color w:val="000000"/>
      <w:sz w:val="24"/>
      <w:lang w:eastAsia="vi-VN"/>
    </w:rPr>
  </w:style>
  <w:style w:type="character" w:customStyle="1" w:styleId="PortalNoiDungChar">
    <w:name w:val="Portal_NoiDung Char"/>
    <w:link w:val="PortalNoiDung"/>
    <w:rsid w:val="006B19ED"/>
    <w:rPr>
      <w:rFonts w:ascii="Calibri Light" w:eastAsia="Roboto Slab" w:hAnsi="Calibri Light" w:cs="Calibri"/>
      <w:color w:val="000000"/>
      <w:sz w:val="24"/>
      <w:szCs w:val="24"/>
      <w:lang w:eastAsia="vi-VN"/>
    </w:rPr>
  </w:style>
  <w:style w:type="paragraph" w:styleId="TOCHeading">
    <w:name w:val="TOC Heading"/>
    <w:basedOn w:val="Heading1"/>
    <w:next w:val="Normal"/>
    <w:uiPriority w:val="39"/>
    <w:unhideWhenUsed/>
    <w:qFormat/>
    <w:rsid w:val="00DD19DC"/>
    <w:pPr>
      <w:keepLines/>
      <w:pageBreakBefore w:val="0"/>
      <w:numPr>
        <w:numId w:val="0"/>
      </w:numPr>
      <w:spacing w:before="240" w:after="0" w:line="259" w:lineRule="auto"/>
      <w:outlineLvl w:val="9"/>
    </w:pPr>
    <w:rPr>
      <w:rFonts w:ascii="Calibri Light" w:hAnsi="Calibri Light"/>
      <w:b w:val="0"/>
      <w:caps w:val="0"/>
      <w:color w:val="2E74B5"/>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838472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957C-8630-4994-A231-9B2217734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Template_CM plan</Template>
  <TotalTime>1</TotalTime>
  <Pages>17</Pages>
  <Words>1241</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User manual template</vt:lpstr>
    </vt:vector>
  </TitlesOfParts>
  <Company>Trung tâm IT</Company>
  <LinksUpToDate>false</LinksUpToDate>
  <CharactersWithSpaces>8299</CharactersWithSpaces>
  <SharedDoc>false</SharedDoc>
  <HLinks>
    <vt:vector size="180" baseType="variant">
      <vt:variant>
        <vt:i4>3997818</vt:i4>
      </vt:variant>
      <vt:variant>
        <vt:i4>162</vt:i4>
      </vt:variant>
      <vt:variant>
        <vt:i4>0</vt:i4>
      </vt:variant>
      <vt:variant>
        <vt:i4>5</vt:i4>
      </vt:variant>
      <vt:variant>
        <vt:lpwstr/>
      </vt:variant>
      <vt:variant>
        <vt:lpwstr>_Chi_tiết_lịch</vt:lpwstr>
      </vt:variant>
      <vt:variant>
        <vt:i4>534380834</vt:i4>
      </vt:variant>
      <vt:variant>
        <vt:i4>159</vt:i4>
      </vt:variant>
      <vt:variant>
        <vt:i4>0</vt:i4>
      </vt:variant>
      <vt:variant>
        <vt:i4>5</vt:i4>
      </vt:variant>
      <vt:variant>
        <vt:lpwstr/>
      </vt:variant>
      <vt:variant>
        <vt:lpwstr>_In_phiếu_đăng</vt:lpwstr>
      </vt:variant>
      <vt:variant>
        <vt:i4>534380834</vt:i4>
      </vt:variant>
      <vt:variant>
        <vt:i4>156</vt:i4>
      </vt:variant>
      <vt:variant>
        <vt:i4>0</vt:i4>
      </vt:variant>
      <vt:variant>
        <vt:i4>5</vt:i4>
      </vt:variant>
      <vt:variant>
        <vt:lpwstr/>
      </vt:variant>
      <vt:variant>
        <vt:lpwstr>_In_phiếu_đăng</vt:lpwstr>
      </vt:variant>
      <vt:variant>
        <vt:i4>16843110</vt:i4>
      </vt:variant>
      <vt:variant>
        <vt:i4>153</vt:i4>
      </vt:variant>
      <vt:variant>
        <vt:i4>0</vt:i4>
      </vt:variant>
      <vt:variant>
        <vt:i4>5</vt:i4>
      </vt:variant>
      <vt:variant>
        <vt:lpwstr/>
      </vt:variant>
      <vt:variant>
        <vt:lpwstr>_Sửa_phiếu_đăng</vt:lpwstr>
      </vt:variant>
      <vt:variant>
        <vt:i4>7274515</vt:i4>
      </vt:variant>
      <vt:variant>
        <vt:i4>150</vt:i4>
      </vt:variant>
      <vt:variant>
        <vt:i4>0</vt:i4>
      </vt:variant>
      <vt:variant>
        <vt:i4>5</vt:i4>
      </vt:variant>
      <vt:variant>
        <vt:lpwstr/>
      </vt:variant>
      <vt:variant>
        <vt:lpwstr>_Tra_cứu_phiếu</vt:lpwstr>
      </vt:variant>
      <vt:variant>
        <vt:i4>24117588</vt:i4>
      </vt:variant>
      <vt:variant>
        <vt:i4>147</vt:i4>
      </vt:variant>
      <vt:variant>
        <vt:i4>0</vt:i4>
      </vt:variant>
      <vt:variant>
        <vt:i4>5</vt:i4>
      </vt:variant>
      <vt:variant>
        <vt:lpwstr/>
      </vt:variant>
      <vt:variant>
        <vt:lpwstr>_Nhập_phiếu_đăng</vt:lpwstr>
      </vt:variant>
      <vt:variant>
        <vt:i4>1835066</vt:i4>
      </vt:variant>
      <vt:variant>
        <vt:i4>140</vt:i4>
      </vt:variant>
      <vt:variant>
        <vt:i4>0</vt:i4>
      </vt:variant>
      <vt:variant>
        <vt:i4>5</vt:i4>
      </vt:variant>
      <vt:variant>
        <vt:lpwstr/>
      </vt:variant>
      <vt:variant>
        <vt:lpwstr>_Toc132100992</vt:lpwstr>
      </vt:variant>
      <vt:variant>
        <vt:i4>1835066</vt:i4>
      </vt:variant>
      <vt:variant>
        <vt:i4>134</vt:i4>
      </vt:variant>
      <vt:variant>
        <vt:i4>0</vt:i4>
      </vt:variant>
      <vt:variant>
        <vt:i4>5</vt:i4>
      </vt:variant>
      <vt:variant>
        <vt:lpwstr/>
      </vt:variant>
      <vt:variant>
        <vt:lpwstr>_Toc132100991</vt:lpwstr>
      </vt:variant>
      <vt:variant>
        <vt:i4>1835066</vt:i4>
      </vt:variant>
      <vt:variant>
        <vt:i4>128</vt:i4>
      </vt:variant>
      <vt:variant>
        <vt:i4>0</vt:i4>
      </vt:variant>
      <vt:variant>
        <vt:i4>5</vt:i4>
      </vt:variant>
      <vt:variant>
        <vt:lpwstr/>
      </vt:variant>
      <vt:variant>
        <vt:lpwstr>_Toc132100990</vt:lpwstr>
      </vt:variant>
      <vt:variant>
        <vt:i4>1900602</vt:i4>
      </vt:variant>
      <vt:variant>
        <vt:i4>122</vt:i4>
      </vt:variant>
      <vt:variant>
        <vt:i4>0</vt:i4>
      </vt:variant>
      <vt:variant>
        <vt:i4>5</vt:i4>
      </vt:variant>
      <vt:variant>
        <vt:lpwstr/>
      </vt:variant>
      <vt:variant>
        <vt:lpwstr>_Toc132100989</vt:lpwstr>
      </vt:variant>
      <vt:variant>
        <vt:i4>1900602</vt:i4>
      </vt:variant>
      <vt:variant>
        <vt:i4>116</vt:i4>
      </vt:variant>
      <vt:variant>
        <vt:i4>0</vt:i4>
      </vt:variant>
      <vt:variant>
        <vt:i4>5</vt:i4>
      </vt:variant>
      <vt:variant>
        <vt:lpwstr/>
      </vt:variant>
      <vt:variant>
        <vt:lpwstr>_Toc132100988</vt:lpwstr>
      </vt:variant>
      <vt:variant>
        <vt:i4>1900602</vt:i4>
      </vt:variant>
      <vt:variant>
        <vt:i4>110</vt:i4>
      </vt:variant>
      <vt:variant>
        <vt:i4>0</vt:i4>
      </vt:variant>
      <vt:variant>
        <vt:i4>5</vt:i4>
      </vt:variant>
      <vt:variant>
        <vt:lpwstr/>
      </vt:variant>
      <vt:variant>
        <vt:lpwstr>_Toc132100987</vt:lpwstr>
      </vt:variant>
      <vt:variant>
        <vt:i4>1900602</vt:i4>
      </vt:variant>
      <vt:variant>
        <vt:i4>104</vt:i4>
      </vt:variant>
      <vt:variant>
        <vt:i4>0</vt:i4>
      </vt:variant>
      <vt:variant>
        <vt:i4>5</vt:i4>
      </vt:variant>
      <vt:variant>
        <vt:lpwstr/>
      </vt:variant>
      <vt:variant>
        <vt:lpwstr>_Toc132100986</vt:lpwstr>
      </vt:variant>
      <vt:variant>
        <vt:i4>1900602</vt:i4>
      </vt:variant>
      <vt:variant>
        <vt:i4>98</vt:i4>
      </vt:variant>
      <vt:variant>
        <vt:i4>0</vt:i4>
      </vt:variant>
      <vt:variant>
        <vt:i4>5</vt:i4>
      </vt:variant>
      <vt:variant>
        <vt:lpwstr/>
      </vt:variant>
      <vt:variant>
        <vt:lpwstr>_Toc132100985</vt:lpwstr>
      </vt:variant>
      <vt:variant>
        <vt:i4>1900602</vt:i4>
      </vt:variant>
      <vt:variant>
        <vt:i4>92</vt:i4>
      </vt:variant>
      <vt:variant>
        <vt:i4>0</vt:i4>
      </vt:variant>
      <vt:variant>
        <vt:i4>5</vt:i4>
      </vt:variant>
      <vt:variant>
        <vt:lpwstr/>
      </vt:variant>
      <vt:variant>
        <vt:lpwstr>_Toc132100984</vt:lpwstr>
      </vt:variant>
      <vt:variant>
        <vt:i4>1900602</vt:i4>
      </vt:variant>
      <vt:variant>
        <vt:i4>86</vt:i4>
      </vt:variant>
      <vt:variant>
        <vt:i4>0</vt:i4>
      </vt:variant>
      <vt:variant>
        <vt:i4>5</vt:i4>
      </vt:variant>
      <vt:variant>
        <vt:lpwstr/>
      </vt:variant>
      <vt:variant>
        <vt:lpwstr>_Toc132100983</vt:lpwstr>
      </vt:variant>
      <vt:variant>
        <vt:i4>1900602</vt:i4>
      </vt:variant>
      <vt:variant>
        <vt:i4>80</vt:i4>
      </vt:variant>
      <vt:variant>
        <vt:i4>0</vt:i4>
      </vt:variant>
      <vt:variant>
        <vt:i4>5</vt:i4>
      </vt:variant>
      <vt:variant>
        <vt:lpwstr/>
      </vt:variant>
      <vt:variant>
        <vt:lpwstr>_Toc132100982</vt:lpwstr>
      </vt:variant>
      <vt:variant>
        <vt:i4>1900602</vt:i4>
      </vt:variant>
      <vt:variant>
        <vt:i4>74</vt:i4>
      </vt:variant>
      <vt:variant>
        <vt:i4>0</vt:i4>
      </vt:variant>
      <vt:variant>
        <vt:i4>5</vt:i4>
      </vt:variant>
      <vt:variant>
        <vt:lpwstr/>
      </vt:variant>
      <vt:variant>
        <vt:lpwstr>_Toc132100981</vt:lpwstr>
      </vt:variant>
      <vt:variant>
        <vt:i4>1900602</vt:i4>
      </vt:variant>
      <vt:variant>
        <vt:i4>68</vt:i4>
      </vt:variant>
      <vt:variant>
        <vt:i4>0</vt:i4>
      </vt:variant>
      <vt:variant>
        <vt:i4>5</vt:i4>
      </vt:variant>
      <vt:variant>
        <vt:lpwstr/>
      </vt:variant>
      <vt:variant>
        <vt:lpwstr>_Toc132100980</vt:lpwstr>
      </vt:variant>
      <vt:variant>
        <vt:i4>1179706</vt:i4>
      </vt:variant>
      <vt:variant>
        <vt:i4>62</vt:i4>
      </vt:variant>
      <vt:variant>
        <vt:i4>0</vt:i4>
      </vt:variant>
      <vt:variant>
        <vt:i4>5</vt:i4>
      </vt:variant>
      <vt:variant>
        <vt:lpwstr/>
      </vt:variant>
      <vt:variant>
        <vt:lpwstr>_Toc132100979</vt:lpwstr>
      </vt:variant>
      <vt:variant>
        <vt:i4>1179706</vt:i4>
      </vt:variant>
      <vt:variant>
        <vt:i4>56</vt:i4>
      </vt:variant>
      <vt:variant>
        <vt:i4>0</vt:i4>
      </vt:variant>
      <vt:variant>
        <vt:i4>5</vt:i4>
      </vt:variant>
      <vt:variant>
        <vt:lpwstr/>
      </vt:variant>
      <vt:variant>
        <vt:lpwstr>_Toc132100978</vt:lpwstr>
      </vt:variant>
      <vt:variant>
        <vt:i4>1179706</vt:i4>
      </vt:variant>
      <vt:variant>
        <vt:i4>50</vt:i4>
      </vt:variant>
      <vt:variant>
        <vt:i4>0</vt:i4>
      </vt:variant>
      <vt:variant>
        <vt:i4>5</vt:i4>
      </vt:variant>
      <vt:variant>
        <vt:lpwstr/>
      </vt:variant>
      <vt:variant>
        <vt:lpwstr>_Toc132100977</vt:lpwstr>
      </vt:variant>
      <vt:variant>
        <vt:i4>1179706</vt:i4>
      </vt:variant>
      <vt:variant>
        <vt:i4>44</vt:i4>
      </vt:variant>
      <vt:variant>
        <vt:i4>0</vt:i4>
      </vt:variant>
      <vt:variant>
        <vt:i4>5</vt:i4>
      </vt:variant>
      <vt:variant>
        <vt:lpwstr/>
      </vt:variant>
      <vt:variant>
        <vt:lpwstr>_Toc132100976</vt:lpwstr>
      </vt:variant>
      <vt:variant>
        <vt:i4>1179706</vt:i4>
      </vt:variant>
      <vt:variant>
        <vt:i4>38</vt:i4>
      </vt:variant>
      <vt:variant>
        <vt:i4>0</vt:i4>
      </vt:variant>
      <vt:variant>
        <vt:i4>5</vt:i4>
      </vt:variant>
      <vt:variant>
        <vt:lpwstr/>
      </vt:variant>
      <vt:variant>
        <vt:lpwstr>_Toc132100975</vt:lpwstr>
      </vt:variant>
      <vt:variant>
        <vt:i4>1179706</vt:i4>
      </vt:variant>
      <vt:variant>
        <vt:i4>32</vt:i4>
      </vt:variant>
      <vt:variant>
        <vt:i4>0</vt:i4>
      </vt:variant>
      <vt:variant>
        <vt:i4>5</vt:i4>
      </vt:variant>
      <vt:variant>
        <vt:lpwstr/>
      </vt:variant>
      <vt:variant>
        <vt:lpwstr>_Toc132100974</vt:lpwstr>
      </vt:variant>
      <vt:variant>
        <vt:i4>1179706</vt:i4>
      </vt:variant>
      <vt:variant>
        <vt:i4>26</vt:i4>
      </vt:variant>
      <vt:variant>
        <vt:i4>0</vt:i4>
      </vt:variant>
      <vt:variant>
        <vt:i4>5</vt:i4>
      </vt:variant>
      <vt:variant>
        <vt:lpwstr/>
      </vt:variant>
      <vt:variant>
        <vt:lpwstr>_Toc132100973</vt:lpwstr>
      </vt:variant>
      <vt:variant>
        <vt:i4>1179706</vt:i4>
      </vt:variant>
      <vt:variant>
        <vt:i4>20</vt:i4>
      </vt:variant>
      <vt:variant>
        <vt:i4>0</vt:i4>
      </vt:variant>
      <vt:variant>
        <vt:i4>5</vt:i4>
      </vt:variant>
      <vt:variant>
        <vt:lpwstr/>
      </vt:variant>
      <vt:variant>
        <vt:lpwstr>_Toc132100972</vt:lpwstr>
      </vt:variant>
      <vt:variant>
        <vt:i4>1179706</vt:i4>
      </vt:variant>
      <vt:variant>
        <vt:i4>14</vt:i4>
      </vt:variant>
      <vt:variant>
        <vt:i4>0</vt:i4>
      </vt:variant>
      <vt:variant>
        <vt:i4>5</vt:i4>
      </vt:variant>
      <vt:variant>
        <vt:lpwstr/>
      </vt:variant>
      <vt:variant>
        <vt:lpwstr>_Toc132100971</vt:lpwstr>
      </vt:variant>
      <vt:variant>
        <vt:i4>1179706</vt:i4>
      </vt:variant>
      <vt:variant>
        <vt:i4>8</vt:i4>
      </vt:variant>
      <vt:variant>
        <vt:i4>0</vt:i4>
      </vt:variant>
      <vt:variant>
        <vt:i4>5</vt:i4>
      </vt:variant>
      <vt:variant>
        <vt:lpwstr/>
      </vt:variant>
      <vt:variant>
        <vt:lpwstr>_Toc132100970</vt:lpwstr>
      </vt:variant>
      <vt:variant>
        <vt:i4>1245242</vt:i4>
      </vt:variant>
      <vt:variant>
        <vt:i4>2</vt:i4>
      </vt:variant>
      <vt:variant>
        <vt:i4>0</vt:i4>
      </vt:variant>
      <vt:variant>
        <vt:i4>5</vt:i4>
      </vt:variant>
      <vt:variant>
        <vt:lpwstr/>
      </vt:variant>
      <vt:variant>
        <vt:lpwstr>_Toc132100969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ngoc lan</dc:creator>
  <cp:keywords>user manual</cp:keywords>
  <dc:description/>
  <cp:lastModifiedBy>Ms Ly</cp:lastModifiedBy>
  <cp:revision>2</cp:revision>
  <cp:lastPrinted>2017-03-21T11:04:00Z</cp:lastPrinted>
  <dcterms:created xsi:type="dcterms:W3CDTF">2023-05-03T14:33:00Z</dcterms:created>
  <dcterms:modified xsi:type="dcterms:W3CDTF">2023-05-03T14:33:00Z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cbbd7dff5b90de0a43bf1c8053a6061efab64b0fb486ca06c6c7330cc4c20888</vt:lpwstr>
  </property>
</Properties>
</file>